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290B" w14:textId="4E967035" w:rsidR="008E23A6" w:rsidRPr="00AE537C" w:rsidRDefault="008E23A6" w:rsidP="008E2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37C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="007060CE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Pr="00AE537C">
        <w:rPr>
          <w:rFonts w:ascii="Times New Roman" w:hAnsi="Times New Roman" w:cs="Times New Roman"/>
          <w:b/>
          <w:sz w:val="24"/>
          <w:szCs w:val="24"/>
        </w:rPr>
        <w:t xml:space="preserve"> необходимых для подачи заявления на оздоровительный отдых</w:t>
      </w:r>
    </w:p>
    <w:p w14:paraId="70E35FF6" w14:textId="77777777" w:rsidR="008E23A6" w:rsidRPr="00AE537C" w:rsidRDefault="008E23A6" w:rsidP="008E23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E55FD2" w14:textId="77777777" w:rsidR="008E23A6" w:rsidRPr="00AE537C" w:rsidRDefault="008E23A6" w:rsidP="008E23A6">
      <w:pPr>
        <w:pStyle w:val="a3"/>
        <w:widowControl w:val="0"/>
        <w:numPr>
          <w:ilvl w:val="0"/>
          <w:numId w:val="1"/>
        </w:numPr>
        <w:autoSpaceDN w:val="0"/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37C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Заявителя, представителя: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14:paraId="4399D414" w14:textId="77777777" w:rsidR="008E23A6" w:rsidRPr="00AE537C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37C">
        <w:rPr>
          <w:rFonts w:ascii="Times New Roman" w:hAnsi="Times New Roman" w:cs="Times New Roman"/>
          <w:bCs/>
          <w:sz w:val="24"/>
          <w:szCs w:val="24"/>
        </w:rPr>
        <w:t>Документ, подтверждающий факт постоянного проживания ребенка на территории Камышловского городского округа (свидетельство о регистрации по месту жительства), (оригинал и копия);</w:t>
      </w:r>
    </w:p>
    <w:p w14:paraId="7F69E678" w14:textId="77777777" w:rsidR="008E23A6" w:rsidRPr="00AE537C" w:rsidRDefault="008E23A6" w:rsidP="008E23A6">
      <w:pPr>
        <w:pStyle w:val="a3"/>
        <w:widowControl w:val="0"/>
        <w:numPr>
          <w:ilvl w:val="0"/>
          <w:numId w:val="1"/>
        </w:numPr>
        <w:autoSpaceDN w:val="0"/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537C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ребенка), </w:t>
      </w:r>
      <w:r w:rsidRPr="00AE537C">
        <w:rPr>
          <w:rFonts w:ascii="Times New Roman" w:hAnsi="Times New Roman" w:cs="Times New Roman"/>
          <w:bCs/>
          <w:sz w:val="24"/>
          <w:szCs w:val="24"/>
        </w:rPr>
        <w:t>(оригинал и копия)</w:t>
      </w:r>
      <w:r w:rsidRPr="00AE53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BB7651" w14:textId="77777777" w:rsidR="008E23A6" w:rsidRPr="00AE537C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37C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ребёнка (до 14 лет) / паспорт (с 14 лет) (первая страница и страница со штампом места регистрации)</w:t>
      </w:r>
      <w:r w:rsidRPr="00AE537C">
        <w:rPr>
          <w:rFonts w:ascii="Times New Roman" w:hAnsi="Times New Roman" w:cs="Times New Roman"/>
          <w:bCs/>
          <w:sz w:val="24"/>
          <w:szCs w:val="24"/>
        </w:rPr>
        <w:t xml:space="preserve"> (оригинал и копия)</w:t>
      </w:r>
      <w:r w:rsidRPr="00AE53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B6CA7B" w14:textId="77777777" w:rsidR="008E23A6" w:rsidRPr="00AE537C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37C">
        <w:rPr>
          <w:rFonts w:ascii="Times New Roman" w:eastAsia="Times New Roman" w:hAnsi="Times New Roman" w:cs="Times New Roman"/>
          <w:sz w:val="24"/>
          <w:szCs w:val="24"/>
        </w:rPr>
        <w:t>В случае наличия разных фамилий в паспорте /свидетельстве о рождении ребёнка/и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14:paraId="2582AE59" w14:textId="77777777" w:rsidR="008E23A6" w:rsidRPr="00AE537C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37C">
        <w:rPr>
          <w:rFonts w:ascii="Times New Roman" w:eastAsia="Times New Roman" w:hAnsi="Times New Roman" w:cs="Times New Roman"/>
          <w:sz w:val="24"/>
          <w:szCs w:val="24"/>
        </w:rPr>
        <w:t xml:space="preserve">Документ, подтверждающий факт обучения ребенка на территории Камышловского городского округа (справка из образовательной организации, приказ о зачислении в образовательную организацию); </w:t>
      </w:r>
    </w:p>
    <w:p w14:paraId="216741C2" w14:textId="77777777" w:rsidR="008E23A6" w:rsidRPr="00AE537C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37C">
        <w:rPr>
          <w:rFonts w:ascii="Times New Roman" w:eastAsia="Times New Roman" w:hAnsi="Times New Roman" w:cs="Times New Roman"/>
          <w:sz w:val="24"/>
          <w:szCs w:val="24"/>
        </w:rPr>
        <w:t>Заключение медицинской организации о наличии медицинских показаний для санаторно-курортного лечения (медицинская справка форма 070/У);</w:t>
      </w:r>
    </w:p>
    <w:p w14:paraId="11527683" w14:textId="77777777" w:rsidR="004F7B46" w:rsidRPr="00AE537C" w:rsidRDefault="004F7B46" w:rsidP="004F7B4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37C">
        <w:rPr>
          <w:rFonts w:ascii="Times New Roman" w:hAnsi="Times New Roman" w:cs="Times New Roman"/>
          <w:bCs/>
          <w:sz w:val="24"/>
          <w:szCs w:val="24"/>
        </w:rPr>
        <w:t>Страховое свидетельство государственного пенсионного страхования (</w:t>
      </w:r>
      <w:r w:rsidRPr="00AE537C">
        <w:rPr>
          <w:rFonts w:ascii="Times New Roman" w:hAnsi="Times New Roman" w:cs="Times New Roman"/>
          <w:sz w:val="24"/>
          <w:szCs w:val="24"/>
        </w:rPr>
        <w:t xml:space="preserve">СНИЛС) законного представителя </w:t>
      </w:r>
      <w:r w:rsidRPr="00AE537C">
        <w:rPr>
          <w:rFonts w:ascii="Times New Roman" w:hAnsi="Times New Roman" w:cs="Times New Roman"/>
          <w:bCs/>
          <w:sz w:val="24"/>
          <w:szCs w:val="24"/>
        </w:rPr>
        <w:t>(оригинал и копия)</w:t>
      </w:r>
      <w:r w:rsidRPr="00AE537C">
        <w:rPr>
          <w:rFonts w:ascii="Times New Roman" w:hAnsi="Times New Roman" w:cs="Times New Roman"/>
          <w:sz w:val="24"/>
          <w:szCs w:val="24"/>
        </w:rPr>
        <w:t>;</w:t>
      </w:r>
    </w:p>
    <w:p w14:paraId="23993A8F" w14:textId="77777777" w:rsidR="004F7B46" w:rsidRPr="00AE537C" w:rsidRDefault="004F7B46" w:rsidP="004F7B4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37C">
        <w:rPr>
          <w:rFonts w:ascii="Times New Roman" w:hAnsi="Times New Roman" w:cs="Times New Roman"/>
          <w:bCs/>
          <w:sz w:val="24"/>
          <w:szCs w:val="24"/>
        </w:rPr>
        <w:t>Страховое свидетельство государственного пенсионного страхования</w:t>
      </w:r>
      <w:r w:rsidRPr="00AE537C">
        <w:rPr>
          <w:rFonts w:ascii="Times New Roman" w:hAnsi="Times New Roman" w:cs="Times New Roman"/>
          <w:sz w:val="24"/>
          <w:szCs w:val="24"/>
        </w:rPr>
        <w:t xml:space="preserve"> СНИЛС ребенка </w:t>
      </w:r>
      <w:r w:rsidRPr="00AE537C">
        <w:rPr>
          <w:rFonts w:ascii="Times New Roman" w:hAnsi="Times New Roman" w:cs="Times New Roman"/>
          <w:bCs/>
          <w:sz w:val="24"/>
          <w:szCs w:val="24"/>
        </w:rPr>
        <w:t>(оригинал и копия)</w:t>
      </w:r>
      <w:r w:rsidRPr="00AE537C">
        <w:rPr>
          <w:rFonts w:ascii="Times New Roman" w:hAnsi="Times New Roman" w:cs="Times New Roman"/>
          <w:sz w:val="24"/>
          <w:szCs w:val="24"/>
        </w:rPr>
        <w:t>;</w:t>
      </w:r>
    </w:p>
    <w:p w14:paraId="486857EA" w14:textId="77777777" w:rsidR="008E23A6" w:rsidRPr="00AE537C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hAnsi="Times New Roman" w:cs="Times New Roman"/>
          <w:sz w:val="24"/>
          <w:szCs w:val="24"/>
          <w:lang w:eastAsia="en-US"/>
        </w:rPr>
        <w:t>Документ, подтверждающий право на</w:t>
      </w:r>
      <w:r w:rsidR="004F7B46" w:rsidRPr="00AE537C">
        <w:rPr>
          <w:rFonts w:ascii="Times New Roman" w:hAnsi="Times New Roman" w:cs="Times New Roman"/>
          <w:sz w:val="24"/>
          <w:szCs w:val="24"/>
          <w:lang w:eastAsia="en-US"/>
        </w:rPr>
        <w:t xml:space="preserve"> приобретение льготной путёвки:</w:t>
      </w:r>
    </w:p>
    <w:p w14:paraId="66018F49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E537C">
        <w:rPr>
          <w:rFonts w:ascii="Times New Roman" w:hAnsi="Times New Roman" w:cs="Times New Roman"/>
          <w:sz w:val="24"/>
          <w:szCs w:val="24"/>
        </w:rPr>
        <w:t xml:space="preserve"> приказ о назначении опекуном (попечителем) в отношении несовершеннолетнего- в случае, если ребенок находится под опекой (попечительством) (оригинал и копия)</w:t>
      </w: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14:paraId="64E2D735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приказ об установлении опеки (попечительства) по договору об осуществлении опеки (попечительства) несовершеннолетнего на возмездной основе </w:t>
      </w:r>
      <w:r w:rsidRPr="00AE537C">
        <w:rPr>
          <w:rFonts w:ascii="Times New Roman" w:hAnsi="Times New Roman" w:cs="Times New Roman"/>
          <w:bCs/>
          <w:sz w:val="24"/>
          <w:szCs w:val="24"/>
        </w:rPr>
        <w:t>(оригинал и копия)</w:t>
      </w: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6D66F779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 </w:t>
      </w:r>
      <w:r w:rsidRPr="00AE537C">
        <w:rPr>
          <w:rFonts w:ascii="Times New Roman" w:hAnsi="Times New Roman" w:cs="Times New Roman"/>
          <w:bCs/>
          <w:sz w:val="24"/>
          <w:szCs w:val="24"/>
        </w:rPr>
        <w:t>(оригинал и копия)</w:t>
      </w: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2230DA64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- свидетельство о смерти родителя (</w:t>
      </w:r>
      <w:r w:rsidRPr="00AE537C">
        <w:rPr>
          <w:rFonts w:ascii="Times New Roman" w:hAnsi="Times New Roman" w:cs="Times New Roman"/>
          <w:sz w:val="24"/>
          <w:szCs w:val="24"/>
        </w:rPr>
        <w:t>оригинал и копия);</w:t>
      </w:r>
    </w:p>
    <w:p w14:paraId="4736E480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7C">
        <w:rPr>
          <w:rFonts w:ascii="Times New Roman" w:hAnsi="Times New Roman" w:cs="Times New Roman"/>
          <w:sz w:val="24"/>
          <w:szCs w:val="24"/>
        </w:rPr>
        <w:t>- справку из Фонда социального страхования России о получении социального пособия для детей, получающих пенсию по потери кормильца (оригинал);</w:t>
      </w:r>
    </w:p>
    <w:p w14:paraId="1FE8E8DB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- справка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</w:r>
    </w:p>
    <w:p w14:paraId="4539D1AE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- удостоверение многодетной семьи (оригинал и копия);</w:t>
      </w:r>
    </w:p>
    <w:p w14:paraId="562DDBEC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- удостоверение беженца (вынужденного переселенца) (оригинал и копия);</w:t>
      </w:r>
    </w:p>
    <w:p w14:paraId="385AD32A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- справка из Государственного казенного учреждения «Центр занятости населения города Камышлов Свердловской области» (оригинал);</w:t>
      </w:r>
    </w:p>
    <w:p w14:paraId="0F63B15A" w14:textId="77777777" w:rsidR="008E23A6" w:rsidRPr="00AE537C" w:rsidRDefault="004F7B46" w:rsidP="008E23A6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E23A6" w:rsidRPr="00AE537C">
        <w:rPr>
          <w:rFonts w:ascii="Times New Roman" w:hAnsi="Times New Roman" w:cs="Times New Roman"/>
          <w:sz w:val="24"/>
          <w:szCs w:val="24"/>
        </w:rPr>
        <w:t xml:space="preserve"> справка о среднедушевом доходе семьи (оригинал);</w:t>
      </w:r>
    </w:p>
    <w:p w14:paraId="7E977AEB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7C">
        <w:rPr>
          <w:rFonts w:ascii="Times New Roman" w:hAnsi="Times New Roman" w:cs="Times New Roman"/>
          <w:sz w:val="24"/>
          <w:szCs w:val="24"/>
        </w:rPr>
        <w:t>- сведение о назначении выплат и льгот (оригинал);</w:t>
      </w:r>
    </w:p>
    <w:p w14:paraId="1453968A" w14:textId="77777777" w:rsidR="008E23A6" w:rsidRPr="00AE537C" w:rsidRDefault="008E23A6" w:rsidP="008E23A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выписка из заключения психолого-медико-педагогической комиссии </w:t>
      </w:r>
      <w:r w:rsidRPr="00AE537C">
        <w:rPr>
          <w:rFonts w:ascii="Times New Roman" w:hAnsi="Times New Roman" w:cs="Times New Roman"/>
          <w:sz w:val="24"/>
          <w:szCs w:val="24"/>
        </w:rPr>
        <w:t>(оригинал и копия)</w:t>
      </w:r>
      <w:r w:rsidRPr="00AE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65C2E7B3" w14:textId="77777777" w:rsidR="00973936" w:rsidRPr="00AE537C" w:rsidRDefault="00973936" w:rsidP="0097393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AE537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- справка, выданная воинскими частями, военными комиссариатами, органами в которых гражданин проходит (проходил) службу, либо в МФЦ или на ЕПГУ (оригинал). </w:t>
      </w:r>
    </w:p>
    <w:p w14:paraId="13734F8D" w14:textId="77777777" w:rsidR="007C1AE8" w:rsidRPr="00AE537C" w:rsidRDefault="007C1AE8">
      <w:pPr>
        <w:rPr>
          <w:rFonts w:ascii="Times New Roman" w:hAnsi="Times New Roman" w:cs="Times New Roman"/>
          <w:sz w:val="20"/>
          <w:szCs w:val="20"/>
        </w:rPr>
      </w:pPr>
    </w:p>
    <w:sectPr w:rsidR="007C1AE8" w:rsidRPr="00AE537C" w:rsidSect="00AE537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C294A"/>
    <w:multiLevelType w:val="hybridMultilevel"/>
    <w:tmpl w:val="71568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A6"/>
    <w:rsid w:val="004F7B46"/>
    <w:rsid w:val="007060CE"/>
    <w:rsid w:val="007C1AE8"/>
    <w:rsid w:val="008E23A6"/>
    <w:rsid w:val="00973936"/>
    <w:rsid w:val="00A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777"/>
  <w15:chartTrackingRefBased/>
  <w15:docId w15:val="{E6C8ECFE-10CF-449A-A8B3-608611B4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3A6"/>
    <w:pPr>
      <w:suppressAutoHyphens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A6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LegoW</cp:lastModifiedBy>
  <cp:revision>5</cp:revision>
  <cp:lastPrinted>2026-02-26T06:24:00Z</cp:lastPrinted>
  <dcterms:created xsi:type="dcterms:W3CDTF">2025-02-04T05:25:00Z</dcterms:created>
  <dcterms:modified xsi:type="dcterms:W3CDTF">2026-03-04T06:37:00Z</dcterms:modified>
</cp:coreProperties>
</file>