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40E" w:rsidRPr="00F3740E" w:rsidRDefault="00F3740E" w:rsidP="001C2CE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C2CEA" w:rsidRPr="009E70CC" w:rsidRDefault="001C2CEA" w:rsidP="001C2CE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E70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ПАМЯТКА ДЛЯ РОДИТЕЛЕЙ</w:t>
      </w:r>
    </w:p>
    <w:p w:rsidR="00F3740E" w:rsidRDefault="001C2CEA" w:rsidP="001C2CEA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3740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"Правила поведения и меры предосторожности </w:t>
      </w:r>
    </w:p>
    <w:p w:rsidR="001C2CEA" w:rsidRPr="00F3740E" w:rsidRDefault="001C2CEA" w:rsidP="001C2CEA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3740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 водоемах в зимний период"</w:t>
      </w:r>
    </w:p>
    <w:p w:rsidR="0060595C" w:rsidRPr="00F3740E" w:rsidRDefault="0060595C" w:rsidP="001C2CEA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1C2CEA" w:rsidRPr="00F3740E" w:rsidRDefault="0060595C" w:rsidP="0060595C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374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ПРАВИЛА ПОВЕДЕНИЯ</w:t>
      </w:r>
    </w:p>
    <w:p w:rsidR="001C2CEA" w:rsidRPr="00F3740E" w:rsidRDefault="001C2CEA" w:rsidP="00F374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Необходимо помнить, что выходить на лед можно только в крайнем случае с максимальной осторожностью. </w:t>
      </w:r>
    </w:p>
    <w:p w:rsidR="001C2CEA" w:rsidRPr="00F3740E" w:rsidRDefault="001C2CEA" w:rsidP="00F374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Во всех случаях, прежде чем сойти </w:t>
      </w:r>
      <w:r w:rsidR="0060595C" w:rsidRPr="00F37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берега на лед, </w:t>
      </w:r>
      <w:r w:rsidRPr="00F37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внимательно осмотреться, наметить маршрут движения и возможного возвращения на берег. </w:t>
      </w:r>
    </w:p>
    <w:p w:rsidR="001C2CEA" w:rsidRPr="00F3740E" w:rsidRDefault="001C2CEA" w:rsidP="00F374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Следует остерегаться мест, где лед запорошен снегом, под снегом лед нарастает медленнее.   </w:t>
      </w:r>
    </w:p>
    <w:p w:rsidR="001C2CEA" w:rsidRPr="00F3740E" w:rsidRDefault="001C2CEA" w:rsidP="00F374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 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 </w:t>
      </w:r>
    </w:p>
    <w:p w:rsidR="001C2CEA" w:rsidRPr="00F3740E" w:rsidRDefault="001C2CEA" w:rsidP="00F374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 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 </w:t>
      </w:r>
    </w:p>
    <w:p w:rsidR="001C2CEA" w:rsidRPr="00F3740E" w:rsidRDefault="001C2CEA" w:rsidP="00F374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 Безопаснее всего переходить водоем по прозрачному с зеленоватым или синеватым оттенком льду при его толщине не менее 7 см. </w:t>
      </w:r>
    </w:p>
    <w:p w:rsidR="001C2CEA" w:rsidRPr="00F3740E" w:rsidRDefault="001C2CEA" w:rsidP="00F374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 Прежде чем встать на лед нужно убедиться в его прочности, используя для этого палку. Во время движения палкой ударяют по льду впереди и по обе стороны от себя по несколько раз в одно и то же место. </w:t>
      </w:r>
    </w:p>
    <w:p w:rsidR="001C2CEA" w:rsidRPr="00F3740E" w:rsidRDefault="001C2CEA" w:rsidP="00F374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 Если вы видите чистое, ровное, не занесенное снегом место, значит здесь полынья или промоина, покрытая тонким свежим льдом. </w:t>
      </w:r>
    </w:p>
    <w:p w:rsidR="009D5D12" w:rsidRPr="00F3740E" w:rsidRDefault="001C2CEA" w:rsidP="00F374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 Если на ровном снеговом покрове темное пятно, значит под снегом - неокрепший лед. </w:t>
      </w:r>
    </w:p>
    <w:p w:rsidR="001C2CEA" w:rsidRPr="00F3740E" w:rsidRDefault="001C2CEA" w:rsidP="00F374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 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 </w:t>
      </w:r>
    </w:p>
    <w:p w:rsidR="001C2CEA" w:rsidRPr="00F3740E" w:rsidRDefault="001C2CEA" w:rsidP="00F374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 Для катания на санках, лыжах, коньках необходимо выбирать места с прочным ледяным покровом, предварительно обследованным взрослыми людьми. </w:t>
      </w:r>
    </w:p>
    <w:p w:rsidR="001C2CEA" w:rsidRPr="00F3740E" w:rsidRDefault="001C2CEA" w:rsidP="00F374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Необходимо соблюдать особую осторожность на льду в период оттепелей, когда даже зимний лед теряет свою прочность. </w:t>
      </w:r>
    </w:p>
    <w:p w:rsidR="0060595C" w:rsidRPr="00F3740E" w:rsidRDefault="0060595C" w:rsidP="0060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740E" w:rsidRPr="00F3740E" w:rsidRDefault="00F3740E" w:rsidP="0060595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595C" w:rsidRPr="00F3740E" w:rsidRDefault="001C2CEA" w:rsidP="0060595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ПОМНИТЕ! </w:t>
      </w:r>
    </w:p>
    <w:p w:rsidR="001C2CEA" w:rsidRPr="00F3740E" w:rsidRDefault="001C2CEA" w:rsidP="0060595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 Человек может погибнуть в результате переохлаждения через 15-20 минут после попадания в воду. </w:t>
      </w:r>
    </w:p>
    <w:p w:rsidR="001C2CEA" w:rsidRPr="00F3740E" w:rsidRDefault="001C2CEA" w:rsidP="0060595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40E">
        <w:rPr>
          <w:rFonts w:ascii="Times New Roman" w:hAnsi="Times New Roman" w:cs="Times New Roman"/>
          <w:sz w:val="28"/>
          <w:szCs w:val="28"/>
          <w:shd w:val="clear" w:color="auto" w:fill="FFFFFF"/>
        </w:rPr>
        <w:t>2. В случае треска льда, пригибания, появления воды на поверхности льда</w:t>
      </w:r>
      <w:r w:rsidR="00F3740E" w:rsidRPr="00F3740E">
        <w:rPr>
          <w:rFonts w:ascii="Times New Roman" w:hAnsi="Times New Roman" w:cs="Times New Roman"/>
          <w:sz w:val="28"/>
          <w:szCs w:val="28"/>
          <w:shd w:val="clear" w:color="auto" w:fill="FFFFFF"/>
        </w:rPr>
        <w:t>, немедленно вернитесь на берег.</w:t>
      </w:r>
    </w:p>
    <w:p w:rsidR="001C2CEA" w:rsidRPr="00F3740E" w:rsidRDefault="001C2CEA" w:rsidP="0060595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 Не ходите по льду толпой или с тяжелым грузом. Лучше всего без необходимости не выходить на лед!!! </w:t>
      </w:r>
    </w:p>
    <w:p w:rsidR="001C2CEA" w:rsidRPr="00F3740E" w:rsidRDefault="001C2CEA" w:rsidP="0060595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 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 </w:t>
      </w:r>
    </w:p>
    <w:p w:rsidR="001C2CEA" w:rsidRPr="00F3740E" w:rsidRDefault="001C2CEA" w:rsidP="0060595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 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 </w:t>
      </w:r>
    </w:p>
    <w:p w:rsidR="001C2CEA" w:rsidRPr="00F3740E" w:rsidRDefault="001C2CEA" w:rsidP="0060595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3740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В случае, когда по близости нет теплого помещения необходимо: </w:t>
      </w:r>
    </w:p>
    <w:p w:rsidR="0060595C" w:rsidRPr="00F3740E" w:rsidRDefault="001C2CEA" w:rsidP="0060595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 Раздеться и хорошо выжать одежду так, как переход в мокрой одежде более опасен. </w:t>
      </w:r>
    </w:p>
    <w:p w:rsidR="001C2CEA" w:rsidRPr="00F3740E" w:rsidRDefault="001C2CEA" w:rsidP="0060595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 Развести костер (если есть возможность) или согреться движением. </w:t>
      </w:r>
    </w:p>
    <w:p w:rsidR="009D5D12" w:rsidRPr="00F3740E" w:rsidRDefault="001C2CEA" w:rsidP="0060595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 Растереться руками, сухой тканью, но не снегом. </w:t>
      </w:r>
    </w:p>
    <w:p w:rsidR="009D5D12" w:rsidRPr="00F3740E" w:rsidRDefault="009D5D12" w:rsidP="0060595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595C" w:rsidRPr="00F3740E" w:rsidRDefault="009D5D12" w:rsidP="009D5D12">
      <w:pPr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40E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РОДИТЕЛИ!</w:t>
      </w:r>
    </w:p>
    <w:p w:rsidR="001C2CEA" w:rsidRPr="00F3740E" w:rsidRDefault="001C2CEA" w:rsidP="0060595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Показывайте детям пример правильного поведения на водоемах. </w:t>
      </w:r>
    </w:p>
    <w:p w:rsidR="009D5D12" w:rsidRPr="00F3740E" w:rsidRDefault="001C2CEA" w:rsidP="0060595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 большего счастья, чем видеть наших детей здоровыми и весёлыми! </w:t>
      </w:r>
    </w:p>
    <w:p w:rsidR="009C1DBB" w:rsidRPr="00F3740E" w:rsidRDefault="001C2CEA" w:rsidP="006059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0E">
        <w:rPr>
          <w:rFonts w:ascii="Times New Roman" w:hAnsi="Times New Roman" w:cs="Times New Roman"/>
          <w:sz w:val="28"/>
          <w:szCs w:val="28"/>
          <w:shd w:val="clear" w:color="auto" w:fill="FFFFFF"/>
        </w:rPr>
        <w:t>Уберечь детей - наше общее дело!</w:t>
      </w:r>
    </w:p>
    <w:sectPr w:rsidR="009C1DBB" w:rsidRPr="00F3740E" w:rsidSect="0060595C">
      <w:pgSz w:w="11906" w:h="16838"/>
      <w:pgMar w:top="709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7E"/>
    <w:rsid w:val="001C2CEA"/>
    <w:rsid w:val="003A2A83"/>
    <w:rsid w:val="0060595C"/>
    <w:rsid w:val="009C1DBB"/>
    <w:rsid w:val="009D5D12"/>
    <w:rsid w:val="009E70CC"/>
    <w:rsid w:val="009E7A7E"/>
    <w:rsid w:val="00F3740E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3417E-3A29-4A57-B578-AE3E1C1F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2023-11-16T04:08:00Z</dcterms:created>
  <dcterms:modified xsi:type="dcterms:W3CDTF">2023-11-16T04:57:00Z</dcterms:modified>
</cp:coreProperties>
</file>