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5" w:rsidRPr="001B3971" w:rsidRDefault="00D870E5" w:rsidP="001550A5">
      <w:pPr>
        <w:jc w:val="center"/>
        <w:rPr>
          <w:color w:val="000000" w:themeColor="text1"/>
          <w:sz w:val="28"/>
          <w:szCs w:val="28"/>
        </w:rPr>
      </w:pPr>
      <w:r w:rsidRPr="001B3971">
        <w:rPr>
          <w:color w:val="000000" w:themeColor="text1"/>
          <w:sz w:val="28"/>
          <w:szCs w:val="28"/>
        </w:rPr>
        <w:t>Муниципа</w:t>
      </w:r>
      <w:r w:rsidR="001B3971" w:rsidRPr="001B3971">
        <w:rPr>
          <w:color w:val="000000" w:themeColor="text1"/>
          <w:sz w:val="28"/>
          <w:szCs w:val="28"/>
        </w:rPr>
        <w:t xml:space="preserve">льное автономное </w:t>
      </w:r>
      <w:r w:rsidRPr="001B3971">
        <w:rPr>
          <w:color w:val="000000" w:themeColor="text1"/>
          <w:sz w:val="28"/>
          <w:szCs w:val="28"/>
        </w:rPr>
        <w:t>учреждение</w:t>
      </w:r>
    </w:p>
    <w:p w:rsidR="00D870E5" w:rsidRPr="001B3971" w:rsidRDefault="00D870E5" w:rsidP="001550A5">
      <w:pPr>
        <w:jc w:val="center"/>
        <w:rPr>
          <w:color w:val="000000" w:themeColor="text1"/>
          <w:sz w:val="28"/>
          <w:szCs w:val="28"/>
        </w:rPr>
      </w:pPr>
      <w:r w:rsidRPr="001B3971">
        <w:rPr>
          <w:color w:val="000000" w:themeColor="text1"/>
          <w:sz w:val="28"/>
          <w:szCs w:val="28"/>
        </w:rPr>
        <w:t xml:space="preserve">дополнительного образования </w:t>
      </w:r>
    </w:p>
    <w:p w:rsidR="00D870E5" w:rsidRPr="001B3971" w:rsidRDefault="00D870E5" w:rsidP="001550A5">
      <w:pPr>
        <w:jc w:val="center"/>
        <w:rPr>
          <w:color w:val="000000" w:themeColor="text1"/>
          <w:sz w:val="28"/>
          <w:szCs w:val="28"/>
        </w:rPr>
      </w:pPr>
      <w:r w:rsidRPr="001B3971">
        <w:rPr>
          <w:color w:val="000000" w:themeColor="text1"/>
          <w:sz w:val="28"/>
          <w:szCs w:val="28"/>
        </w:rPr>
        <w:t>«Дом детского творчества»</w:t>
      </w:r>
    </w:p>
    <w:p w:rsidR="00D870E5" w:rsidRPr="001B3971" w:rsidRDefault="00D870E5" w:rsidP="001550A5">
      <w:pPr>
        <w:jc w:val="center"/>
        <w:rPr>
          <w:color w:val="000000" w:themeColor="text1"/>
          <w:sz w:val="28"/>
          <w:szCs w:val="28"/>
        </w:rPr>
      </w:pPr>
      <w:r w:rsidRPr="001B3971">
        <w:rPr>
          <w:color w:val="000000" w:themeColor="text1"/>
          <w:sz w:val="28"/>
          <w:szCs w:val="28"/>
        </w:rPr>
        <w:t>Камышловского городского округа</w:t>
      </w:r>
    </w:p>
    <w:p w:rsidR="001550A5" w:rsidRPr="00B973C2" w:rsidRDefault="001550A5" w:rsidP="001550A5">
      <w:pPr>
        <w:jc w:val="center"/>
        <w:rPr>
          <w:color w:val="548DD4" w:themeColor="text2" w:themeTint="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5011"/>
      </w:tblGrid>
      <w:tr w:rsidR="001550A5" w:rsidRPr="001550A5" w:rsidTr="00171237">
        <w:tc>
          <w:tcPr>
            <w:tcW w:w="5069" w:type="dxa"/>
            <w:shd w:val="clear" w:color="auto" w:fill="auto"/>
          </w:tcPr>
          <w:p w:rsidR="001550A5" w:rsidRPr="001550A5" w:rsidRDefault="001550A5" w:rsidP="001550A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550A5" w:rsidRPr="001550A5" w:rsidRDefault="001550A5" w:rsidP="001550A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1550A5" w:rsidRPr="001550A5" w:rsidRDefault="001550A5" w:rsidP="001550A5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1550A5" w:rsidRPr="001550A5" w:rsidRDefault="001550A5" w:rsidP="001550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50A5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1550A5" w:rsidRPr="001550A5" w:rsidRDefault="001550A5" w:rsidP="001550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50A5">
              <w:rPr>
                <w:rFonts w:eastAsia="Calibri"/>
                <w:sz w:val="28"/>
                <w:szCs w:val="28"/>
                <w:lang w:eastAsia="en-US"/>
              </w:rPr>
              <w:t xml:space="preserve">приказом директора </w:t>
            </w:r>
            <w:r w:rsidR="001B3971" w:rsidRPr="001B397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</w:t>
            </w:r>
            <w:r w:rsidRPr="001B397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 ДО</w:t>
            </w:r>
          </w:p>
          <w:p w:rsidR="001550A5" w:rsidRPr="001550A5" w:rsidRDefault="001550A5" w:rsidP="001550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50A5">
              <w:rPr>
                <w:rFonts w:eastAsia="Calibri"/>
                <w:sz w:val="28"/>
                <w:szCs w:val="28"/>
                <w:lang w:eastAsia="en-US"/>
              </w:rPr>
              <w:t>«Дом детского творчества» КГО</w:t>
            </w:r>
          </w:p>
          <w:p w:rsidR="001550A5" w:rsidRPr="001550A5" w:rsidRDefault="00BB7BEF" w:rsidP="00E270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0FB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390A13" w:rsidRPr="00E270F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270FB" w:rsidRPr="00E270F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0FB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E270FB" w:rsidRPr="00E270FB"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Pr="00E270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550A5" w:rsidRPr="00E270F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E142F" w:rsidRPr="00E270F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90A13" w:rsidRPr="00E270F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0FB">
              <w:rPr>
                <w:rFonts w:eastAsia="Calibri"/>
                <w:sz w:val="28"/>
                <w:szCs w:val="28"/>
                <w:lang w:eastAsia="en-US"/>
              </w:rPr>
              <w:t xml:space="preserve"> г. №</w:t>
            </w:r>
            <w:r w:rsidR="00F6189E" w:rsidRPr="00E270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70FB" w:rsidRPr="00E270FB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</w:tbl>
    <w:p w:rsidR="001550A5" w:rsidRPr="001550A5" w:rsidRDefault="001550A5" w:rsidP="001550A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50A5" w:rsidRPr="001550A5" w:rsidRDefault="001550A5" w:rsidP="001550A5">
      <w:pPr>
        <w:jc w:val="center"/>
        <w:rPr>
          <w:b/>
          <w:sz w:val="28"/>
          <w:szCs w:val="28"/>
        </w:rPr>
      </w:pPr>
      <w:r w:rsidRPr="001550A5">
        <w:rPr>
          <w:b/>
          <w:sz w:val="28"/>
          <w:szCs w:val="28"/>
        </w:rPr>
        <w:t>ПОЛОЖЕНИЕ</w:t>
      </w:r>
    </w:p>
    <w:p w:rsidR="006B48B3" w:rsidRPr="006B48B3" w:rsidRDefault="001550A5" w:rsidP="00837241">
      <w:pPr>
        <w:jc w:val="center"/>
        <w:rPr>
          <w:b/>
          <w:sz w:val="28"/>
          <w:szCs w:val="28"/>
        </w:rPr>
      </w:pPr>
      <w:r w:rsidRPr="001550A5">
        <w:rPr>
          <w:b/>
          <w:sz w:val="28"/>
          <w:szCs w:val="28"/>
        </w:rPr>
        <w:t xml:space="preserve">о проведении </w:t>
      </w:r>
      <w:r w:rsidR="006B48B3" w:rsidRPr="006B48B3">
        <w:rPr>
          <w:b/>
          <w:sz w:val="28"/>
          <w:szCs w:val="28"/>
        </w:rPr>
        <w:t>городско</w:t>
      </w:r>
      <w:r w:rsidR="006B48B3">
        <w:rPr>
          <w:b/>
          <w:sz w:val="28"/>
          <w:szCs w:val="28"/>
        </w:rPr>
        <w:t>го</w:t>
      </w:r>
      <w:r w:rsidR="006B48B3" w:rsidRPr="006B48B3">
        <w:rPr>
          <w:b/>
          <w:sz w:val="28"/>
          <w:szCs w:val="28"/>
        </w:rPr>
        <w:t xml:space="preserve"> конкурс</w:t>
      </w:r>
      <w:r w:rsidR="006B48B3">
        <w:rPr>
          <w:b/>
          <w:sz w:val="28"/>
          <w:szCs w:val="28"/>
        </w:rPr>
        <w:t>а</w:t>
      </w:r>
      <w:r w:rsidR="005D642A">
        <w:rPr>
          <w:b/>
          <w:sz w:val="28"/>
          <w:szCs w:val="28"/>
        </w:rPr>
        <w:t xml:space="preserve"> фотозон</w:t>
      </w:r>
    </w:p>
    <w:p w:rsidR="00A211BB" w:rsidRDefault="006B48B3" w:rsidP="006B48B3">
      <w:pPr>
        <w:jc w:val="center"/>
        <w:rPr>
          <w:b/>
          <w:sz w:val="28"/>
          <w:szCs w:val="28"/>
        </w:rPr>
      </w:pPr>
      <w:r w:rsidRPr="006B48B3">
        <w:rPr>
          <w:b/>
          <w:sz w:val="28"/>
          <w:szCs w:val="28"/>
        </w:rPr>
        <w:t>«</w:t>
      </w:r>
      <w:r w:rsidR="005942BE">
        <w:rPr>
          <w:b/>
          <w:sz w:val="28"/>
          <w:szCs w:val="28"/>
        </w:rPr>
        <w:t>Летний образ собора</w:t>
      </w:r>
      <w:r w:rsidRPr="006B48B3">
        <w:rPr>
          <w:b/>
          <w:sz w:val="28"/>
          <w:szCs w:val="28"/>
        </w:rPr>
        <w:t>»</w:t>
      </w:r>
    </w:p>
    <w:p w:rsidR="001550A5" w:rsidRPr="00271494" w:rsidRDefault="001550A5" w:rsidP="001550A5">
      <w:pPr>
        <w:jc w:val="center"/>
        <w:rPr>
          <w:color w:val="000000" w:themeColor="text1"/>
          <w:sz w:val="28"/>
          <w:szCs w:val="28"/>
        </w:rPr>
      </w:pPr>
    </w:p>
    <w:p w:rsidR="001550A5" w:rsidRDefault="001550A5" w:rsidP="001550A5">
      <w:pPr>
        <w:jc w:val="center"/>
        <w:rPr>
          <w:sz w:val="28"/>
          <w:szCs w:val="28"/>
        </w:rPr>
      </w:pPr>
    </w:p>
    <w:p w:rsidR="005E7D45" w:rsidRDefault="005E7D45" w:rsidP="00100A85">
      <w:pPr>
        <w:numPr>
          <w:ilvl w:val="0"/>
          <w:numId w:val="3"/>
        </w:numPr>
        <w:tabs>
          <w:tab w:val="clear" w:pos="-36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5E7D45">
        <w:rPr>
          <w:b/>
          <w:sz w:val="28"/>
          <w:szCs w:val="28"/>
        </w:rPr>
        <w:t>Общие положения</w:t>
      </w:r>
    </w:p>
    <w:p w:rsidR="0018125C" w:rsidRPr="005E7D45" w:rsidRDefault="0018125C" w:rsidP="00100A85">
      <w:pPr>
        <w:rPr>
          <w:b/>
          <w:sz w:val="28"/>
          <w:szCs w:val="28"/>
        </w:rPr>
      </w:pPr>
    </w:p>
    <w:p w:rsidR="00E52CD2" w:rsidRPr="00E52CD2" w:rsidRDefault="004421D5" w:rsidP="003C73F5">
      <w:pPr>
        <w:pStyle w:val="a3"/>
        <w:numPr>
          <w:ilvl w:val="1"/>
          <w:numId w:val="18"/>
        </w:numPr>
        <w:ind w:left="0" w:firstLine="705"/>
        <w:jc w:val="both"/>
        <w:textAlignment w:val="baseline"/>
        <w:rPr>
          <w:sz w:val="28"/>
          <w:szCs w:val="28"/>
        </w:rPr>
      </w:pPr>
      <w:r w:rsidRPr="00E52CD2">
        <w:rPr>
          <w:sz w:val="28"/>
          <w:szCs w:val="28"/>
        </w:rPr>
        <w:t xml:space="preserve">Настоящее Положение определяет сроки, порядок организации и проведения </w:t>
      </w:r>
      <w:r w:rsidRPr="00E52CD2">
        <w:rPr>
          <w:bCs/>
          <w:sz w:val="28"/>
          <w:szCs w:val="28"/>
        </w:rPr>
        <w:t xml:space="preserve">городского конкурса </w:t>
      </w:r>
      <w:r w:rsidR="00E52CD2" w:rsidRPr="00E52CD2">
        <w:rPr>
          <w:bCs/>
          <w:sz w:val="28"/>
          <w:szCs w:val="28"/>
        </w:rPr>
        <w:t xml:space="preserve">фотозон </w:t>
      </w:r>
      <w:r w:rsidRPr="00E52CD2">
        <w:rPr>
          <w:sz w:val="28"/>
          <w:szCs w:val="28"/>
        </w:rPr>
        <w:t>«Летний образ собора» (далее</w:t>
      </w:r>
      <w:r w:rsidR="008A7446" w:rsidRPr="00E52CD2">
        <w:rPr>
          <w:sz w:val="28"/>
          <w:szCs w:val="28"/>
        </w:rPr>
        <w:t xml:space="preserve"> </w:t>
      </w:r>
      <w:r w:rsidRPr="00E52CD2">
        <w:rPr>
          <w:sz w:val="28"/>
          <w:szCs w:val="28"/>
        </w:rPr>
        <w:t>–К</w:t>
      </w:r>
      <w:r w:rsidR="00E52CD2" w:rsidRPr="00E52CD2">
        <w:rPr>
          <w:sz w:val="28"/>
          <w:szCs w:val="28"/>
        </w:rPr>
        <w:t>онкурс).</w:t>
      </w:r>
    </w:p>
    <w:p w:rsidR="004421D5" w:rsidRPr="00E52CD2" w:rsidRDefault="004421D5" w:rsidP="00E52CD2">
      <w:pPr>
        <w:pStyle w:val="a3"/>
        <w:ind w:left="-142" w:firstLine="847"/>
        <w:jc w:val="both"/>
        <w:textAlignment w:val="baseline"/>
        <w:rPr>
          <w:sz w:val="28"/>
          <w:szCs w:val="28"/>
        </w:rPr>
      </w:pPr>
      <w:r w:rsidRPr="00E52CD2">
        <w:rPr>
          <w:color w:val="000000"/>
          <w:sz w:val="28"/>
          <w:szCs w:val="28"/>
          <w:shd w:val="clear" w:color="auto" w:fill="FFFFFF"/>
        </w:rPr>
        <w:t>1.2. Конкурс </w:t>
      </w:r>
      <w:r w:rsidR="00A654D2">
        <w:rPr>
          <w:color w:val="000000"/>
          <w:sz w:val="28"/>
          <w:szCs w:val="28"/>
          <w:shd w:val="clear" w:color="auto" w:fill="FFFFFF"/>
        </w:rPr>
        <w:t xml:space="preserve">посвящен </w:t>
      </w:r>
      <w:r w:rsidR="00A654D2">
        <w:rPr>
          <w:sz w:val="28"/>
          <w:szCs w:val="28"/>
        </w:rPr>
        <w:t>двухсотлетию</w:t>
      </w:r>
      <w:r w:rsidRPr="00E52CD2">
        <w:rPr>
          <w:sz w:val="28"/>
          <w:szCs w:val="28"/>
        </w:rPr>
        <w:t xml:space="preserve"> Покровского собора</w:t>
      </w:r>
      <w:r w:rsidR="00A654D2">
        <w:rPr>
          <w:sz w:val="28"/>
          <w:szCs w:val="28"/>
        </w:rPr>
        <w:t>,</w:t>
      </w:r>
      <w:r w:rsidR="00A654D2" w:rsidRPr="00A654D2">
        <w:rPr>
          <w:sz w:val="28"/>
          <w:szCs w:val="28"/>
        </w:rPr>
        <w:t xml:space="preserve"> </w:t>
      </w:r>
      <w:r w:rsidR="00A654D2">
        <w:rPr>
          <w:color w:val="000000"/>
          <w:sz w:val="28"/>
          <w:szCs w:val="28"/>
          <w:shd w:val="clear" w:color="auto" w:fill="FFFFFF"/>
        </w:rPr>
        <w:t>проводится в рамках</w:t>
      </w:r>
      <w:r w:rsidR="00A654D2">
        <w:rPr>
          <w:sz w:val="28"/>
          <w:szCs w:val="28"/>
        </w:rPr>
        <w:t xml:space="preserve"> </w:t>
      </w:r>
      <w:r w:rsidR="006B7BAB">
        <w:rPr>
          <w:rFonts w:eastAsiaTheme="minorHAnsi"/>
          <w:sz w:val="28"/>
          <w:szCs w:val="28"/>
          <w:lang w:eastAsia="en-US"/>
        </w:rPr>
        <w:t>фестиваля «Земляничный джем»</w:t>
      </w:r>
      <w:r w:rsidR="00880784">
        <w:rPr>
          <w:rFonts w:eastAsiaTheme="minorHAnsi"/>
          <w:sz w:val="28"/>
          <w:szCs w:val="28"/>
          <w:lang w:eastAsia="en-US"/>
        </w:rPr>
        <w:t xml:space="preserve"> и </w:t>
      </w:r>
      <w:r w:rsidR="002330B7">
        <w:rPr>
          <w:rFonts w:eastAsiaTheme="minorHAnsi"/>
          <w:sz w:val="28"/>
          <w:szCs w:val="28"/>
          <w:lang w:eastAsia="en-US"/>
        </w:rPr>
        <w:t xml:space="preserve">празднования </w:t>
      </w:r>
      <w:r w:rsidR="00880784">
        <w:rPr>
          <w:sz w:val="28"/>
          <w:szCs w:val="28"/>
        </w:rPr>
        <w:t>Дня</w:t>
      </w:r>
      <w:r w:rsidR="00A654D2" w:rsidRPr="00E52CD2">
        <w:rPr>
          <w:sz w:val="28"/>
          <w:szCs w:val="28"/>
        </w:rPr>
        <w:t xml:space="preserve"> города Камышлова</w:t>
      </w:r>
      <w:r w:rsidRPr="00E52CD2">
        <w:rPr>
          <w:sz w:val="28"/>
          <w:szCs w:val="28"/>
        </w:rPr>
        <w:t>. </w:t>
      </w:r>
    </w:p>
    <w:p w:rsidR="005E7D45" w:rsidRDefault="005E7D45" w:rsidP="00100A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7D45" w:rsidRDefault="005E7D45" w:rsidP="00100A85">
      <w:pPr>
        <w:numPr>
          <w:ilvl w:val="0"/>
          <w:numId w:val="3"/>
        </w:numPr>
        <w:tabs>
          <w:tab w:val="clear" w:pos="-36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5E7D45">
        <w:rPr>
          <w:b/>
          <w:sz w:val="28"/>
          <w:szCs w:val="28"/>
        </w:rPr>
        <w:t>Цель и задачи</w:t>
      </w:r>
      <w:r w:rsidR="003A6B20">
        <w:rPr>
          <w:b/>
          <w:sz w:val="28"/>
          <w:szCs w:val="28"/>
        </w:rPr>
        <w:t xml:space="preserve"> </w:t>
      </w:r>
      <w:r w:rsidR="005942BE">
        <w:rPr>
          <w:b/>
          <w:sz w:val="28"/>
          <w:szCs w:val="28"/>
        </w:rPr>
        <w:t>К</w:t>
      </w:r>
      <w:r w:rsidR="005F02C0">
        <w:rPr>
          <w:b/>
          <w:sz w:val="28"/>
          <w:szCs w:val="28"/>
        </w:rPr>
        <w:t>онкурса</w:t>
      </w:r>
    </w:p>
    <w:p w:rsidR="00FB0E0C" w:rsidRPr="005E7D45" w:rsidRDefault="00FB0E0C" w:rsidP="00100A85">
      <w:pPr>
        <w:ind w:firstLine="709"/>
        <w:jc w:val="both"/>
        <w:rPr>
          <w:b/>
          <w:sz w:val="28"/>
          <w:szCs w:val="28"/>
        </w:rPr>
      </w:pPr>
    </w:p>
    <w:p w:rsidR="004421D5" w:rsidRDefault="001D5543" w:rsidP="00100A85">
      <w:pPr>
        <w:ind w:firstLine="709"/>
        <w:jc w:val="both"/>
        <w:rPr>
          <w:sz w:val="28"/>
          <w:szCs w:val="28"/>
        </w:rPr>
      </w:pPr>
      <w:r w:rsidRPr="00330926">
        <w:rPr>
          <w:b/>
          <w:sz w:val="28"/>
        </w:rPr>
        <w:t>Цель:</w:t>
      </w:r>
      <w:r w:rsidRPr="00645957">
        <w:rPr>
          <w:b/>
          <w:sz w:val="28"/>
          <w:szCs w:val="28"/>
        </w:rPr>
        <w:t xml:space="preserve"> </w:t>
      </w:r>
      <w:r w:rsidR="00E420AB" w:rsidRPr="00E420AB">
        <w:rPr>
          <w:sz w:val="28"/>
          <w:szCs w:val="28"/>
        </w:rPr>
        <w:t xml:space="preserve">оформление тематических площадок с </w:t>
      </w:r>
      <w:r w:rsidR="004421D5" w:rsidRPr="00E420AB">
        <w:rPr>
          <w:sz w:val="28"/>
          <w:szCs w:val="28"/>
        </w:rPr>
        <w:t>праздничн</w:t>
      </w:r>
      <w:r w:rsidR="00E420AB" w:rsidRPr="00E420AB">
        <w:rPr>
          <w:sz w:val="28"/>
          <w:szCs w:val="28"/>
        </w:rPr>
        <w:t>ым</w:t>
      </w:r>
      <w:r w:rsidR="004421D5" w:rsidRPr="00E420AB">
        <w:rPr>
          <w:sz w:val="28"/>
          <w:szCs w:val="28"/>
        </w:rPr>
        <w:t xml:space="preserve"> облик</w:t>
      </w:r>
      <w:r w:rsidR="00E420AB" w:rsidRPr="00E420AB">
        <w:rPr>
          <w:sz w:val="28"/>
          <w:szCs w:val="28"/>
        </w:rPr>
        <w:t>ом</w:t>
      </w:r>
      <w:r w:rsidR="004421D5" w:rsidRPr="00E420AB">
        <w:rPr>
          <w:sz w:val="28"/>
          <w:szCs w:val="28"/>
        </w:rPr>
        <w:t xml:space="preserve"> Покровского собора.</w:t>
      </w:r>
    </w:p>
    <w:p w:rsidR="001D5543" w:rsidRPr="006B7BAB" w:rsidRDefault="001D5543" w:rsidP="00100A85">
      <w:pPr>
        <w:ind w:firstLine="709"/>
        <w:jc w:val="both"/>
        <w:rPr>
          <w:b/>
          <w:sz w:val="28"/>
          <w:szCs w:val="28"/>
        </w:rPr>
      </w:pPr>
      <w:r w:rsidRPr="006B7BAB">
        <w:rPr>
          <w:b/>
          <w:sz w:val="28"/>
          <w:szCs w:val="28"/>
        </w:rPr>
        <w:t>Задачи:</w:t>
      </w:r>
    </w:p>
    <w:p w:rsidR="00E52CD2" w:rsidRPr="006B7BAB" w:rsidRDefault="00E52CD2" w:rsidP="00100A8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B7BAB">
        <w:rPr>
          <w:sz w:val="28"/>
          <w:szCs w:val="28"/>
          <w:shd w:val="clear" w:color="auto" w:fill="FFFFFF"/>
        </w:rPr>
        <w:t>повышение мотивации к изучению культурного и архитектурного наследия малой родины;</w:t>
      </w:r>
    </w:p>
    <w:p w:rsidR="006B7BAB" w:rsidRPr="006B7BAB" w:rsidRDefault="006B7BAB" w:rsidP="00100A8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B7BAB">
        <w:rPr>
          <w:color w:val="303030"/>
          <w:sz w:val="28"/>
          <w:szCs w:val="28"/>
          <w:shd w:val="clear" w:color="auto" w:fill="FFFFFF"/>
        </w:rPr>
        <w:t>привлечение организаций к непосредственному участию в оформлении мероприятия;</w:t>
      </w:r>
      <w:r w:rsidRPr="006B7BAB">
        <w:rPr>
          <w:sz w:val="28"/>
          <w:szCs w:val="28"/>
          <w:shd w:val="clear" w:color="auto" w:fill="FFFFFF"/>
        </w:rPr>
        <w:t xml:space="preserve"> </w:t>
      </w:r>
    </w:p>
    <w:p w:rsidR="00B67EB9" w:rsidRPr="006B7BAB" w:rsidRDefault="00E52CD2" w:rsidP="00100A8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B7BAB">
        <w:rPr>
          <w:sz w:val="28"/>
          <w:szCs w:val="28"/>
          <w:shd w:val="clear" w:color="auto" w:fill="FFFFFF"/>
        </w:rPr>
        <w:t>р</w:t>
      </w:r>
      <w:r w:rsidR="00E420AB" w:rsidRPr="006B7BAB">
        <w:rPr>
          <w:sz w:val="28"/>
          <w:szCs w:val="28"/>
          <w:shd w:val="clear" w:color="auto" w:fill="FFFFFF"/>
        </w:rPr>
        <w:t xml:space="preserve">азвитие </w:t>
      </w:r>
      <w:r w:rsidRPr="006B7BAB">
        <w:rPr>
          <w:sz w:val="28"/>
          <w:szCs w:val="28"/>
          <w:shd w:val="clear" w:color="auto" w:fill="FFFFFF"/>
        </w:rPr>
        <w:t>творческого и креативного мышления населения через дизайн и фотоискусство;</w:t>
      </w:r>
    </w:p>
    <w:p w:rsidR="00100A85" w:rsidRPr="006B7BAB" w:rsidRDefault="00E52CD2" w:rsidP="00A654D2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6B7BAB">
        <w:rPr>
          <w:sz w:val="28"/>
          <w:szCs w:val="28"/>
        </w:rPr>
        <w:t xml:space="preserve">формирование активной </w:t>
      </w:r>
      <w:r w:rsidR="006B7BAB">
        <w:rPr>
          <w:sz w:val="28"/>
          <w:szCs w:val="28"/>
        </w:rPr>
        <w:t xml:space="preserve">гражданской </w:t>
      </w:r>
      <w:r w:rsidRPr="006B7BAB">
        <w:rPr>
          <w:sz w:val="28"/>
          <w:szCs w:val="28"/>
        </w:rPr>
        <w:t xml:space="preserve">позиции к </w:t>
      </w:r>
      <w:r w:rsidR="004607F2">
        <w:rPr>
          <w:sz w:val="28"/>
          <w:szCs w:val="28"/>
        </w:rPr>
        <w:t xml:space="preserve">созданию </w:t>
      </w:r>
      <w:r w:rsidR="004607F2" w:rsidRPr="008E0049">
        <w:rPr>
          <w:color w:val="000000" w:themeColor="text1"/>
          <w:sz w:val="28"/>
          <w:szCs w:val="28"/>
        </w:rPr>
        <w:t>праздничного</w:t>
      </w:r>
      <w:r w:rsidR="006B7BAB" w:rsidRPr="008E0049">
        <w:rPr>
          <w:color w:val="000000" w:themeColor="text1"/>
          <w:sz w:val="28"/>
          <w:szCs w:val="28"/>
        </w:rPr>
        <w:t xml:space="preserve"> облик</w:t>
      </w:r>
      <w:r w:rsidR="004607F2" w:rsidRPr="008E0049">
        <w:rPr>
          <w:color w:val="000000" w:themeColor="text1"/>
          <w:sz w:val="28"/>
          <w:szCs w:val="28"/>
        </w:rPr>
        <w:t>а</w:t>
      </w:r>
      <w:r w:rsidRPr="008E0049">
        <w:rPr>
          <w:color w:val="000000" w:themeColor="text1"/>
          <w:sz w:val="28"/>
          <w:szCs w:val="28"/>
        </w:rPr>
        <w:t xml:space="preserve"> </w:t>
      </w:r>
      <w:r w:rsidRPr="006B7BAB">
        <w:rPr>
          <w:sz w:val="28"/>
          <w:szCs w:val="28"/>
        </w:rPr>
        <w:t>города.</w:t>
      </w:r>
      <w:r w:rsidRPr="006B7BAB">
        <w:rPr>
          <w:sz w:val="28"/>
          <w:szCs w:val="28"/>
          <w:shd w:val="clear" w:color="auto" w:fill="FFFFFF"/>
        </w:rPr>
        <w:t xml:space="preserve"> </w:t>
      </w:r>
    </w:p>
    <w:p w:rsidR="00A654D2" w:rsidRDefault="00A654D2" w:rsidP="00A654D2">
      <w:pPr>
        <w:pStyle w:val="a3"/>
        <w:ind w:left="709"/>
        <w:jc w:val="both"/>
        <w:rPr>
          <w:b/>
          <w:sz w:val="28"/>
          <w:szCs w:val="28"/>
        </w:rPr>
      </w:pPr>
    </w:p>
    <w:p w:rsidR="003A6B20" w:rsidRDefault="003A6B20" w:rsidP="0010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010A9">
        <w:rPr>
          <w:b/>
          <w:sz w:val="28"/>
          <w:szCs w:val="28"/>
        </w:rPr>
        <w:t xml:space="preserve">. Организатор </w:t>
      </w:r>
      <w:r w:rsidR="005942BE">
        <w:rPr>
          <w:b/>
          <w:sz w:val="28"/>
          <w:szCs w:val="28"/>
        </w:rPr>
        <w:t>К</w:t>
      </w:r>
      <w:r w:rsidR="007C3150">
        <w:rPr>
          <w:b/>
          <w:sz w:val="28"/>
          <w:szCs w:val="28"/>
        </w:rPr>
        <w:t>онкурса</w:t>
      </w:r>
    </w:p>
    <w:p w:rsidR="003A6B20" w:rsidRPr="00A010A9" w:rsidRDefault="003A6B20" w:rsidP="00100A85">
      <w:pPr>
        <w:jc w:val="center"/>
        <w:rPr>
          <w:b/>
          <w:sz w:val="28"/>
          <w:szCs w:val="28"/>
        </w:rPr>
      </w:pPr>
    </w:p>
    <w:p w:rsidR="003A6B20" w:rsidRPr="00A010A9" w:rsidRDefault="003A6B20" w:rsidP="00100A85">
      <w:pPr>
        <w:ind w:firstLine="709"/>
        <w:jc w:val="both"/>
        <w:rPr>
          <w:sz w:val="28"/>
          <w:szCs w:val="28"/>
        </w:rPr>
      </w:pPr>
      <w:r w:rsidRPr="00A010A9">
        <w:rPr>
          <w:b/>
          <w:sz w:val="28"/>
          <w:szCs w:val="28"/>
        </w:rPr>
        <w:t>Организатор</w:t>
      </w:r>
      <w:r w:rsidR="00645957">
        <w:rPr>
          <w:b/>
          <w:sz w:val="28"/>
          <w:szCs w:val="28"/>
        </w:rPr>
        <w:t xml:space="preserve"> К</w:t>
      </w:r>
      <w:r w:rsidR="007C3150">
        <w:rPr>
          <w:b/>
          <w:sz w:val="28"/>
          <w:szCs w:val="28"/>
        </w:rPr>
        <w:t>онкурса</w:t>
      </w:r>
      <w:r w:rsidRPr="00A010A9">
        <w:rPr>
          <w:b/>
          <w:sz w:val="28"/>
          <w:szCs w:val="28"/>
        </w:rPr>
        <w:t xml:space="preserve">: </w:t>
      </w:r>
      <w:r w:rsidRPr="003A1A70">
        <w:rPr>
          <w:color w:val="000000" w:themeColor="text1"/>
          <w:sz w:val="28"/>
          <w:szCs w:val="28"/>
        </w:rPr>
        <w:t xml:space="preserve">МАУ ДО «Дом детского творчества» КГО </w:t>
      </w:r>
      <w:r w:rsidRPr="00A010A9">
        <w:rPr>
          <w:sz w:val="28"/>
          <w:szCs w:val="28"/>
        </w:rPr>
        <w:t>(далее – Организатор).</w:t>
      </w:r>
    </w:p>
    <w:p w:rsidR="003A6B20" w:rsidRPr="00A010A9" w:rsidRDefault="003A6B20" w:rsidP="00100A85">
      <w:pPr>
        <w:ind w:firstLine="709"/>
        <w:jc w:val="both"/>
        <w:rPr>
          <w:sz w:val="28"/>
          <w:szCs w:val="28"/>
        </w:rPr>
      </w:pPr>
      <w:r w:rsidRPr="00A010A9">
        <w:rPr>
          <w:sz w:val="28"/>
          <w:szCs w:val="28"/>
        </w:rPr>
        <w:t>Организатор осуществляет следующие функции:</w:t>
      </w:r>
    </w:p>
    <w:p w:rsidR="003A6B20" w:rsidRPr="0060460E" w:rsidRDefault="009F59AB" w:rsidP="00100A8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- </w:t>
      </w:r>
      <w:r w:rsidR="003A6B20" w:rsidRPr="0060460E">
        <w:rPr>
          <w:rFonts w:eastAsia="Calibri"/>
          <w:color w:val="000000" w:themeColor="text1"/>
          <w:sz w:val="28"/>
          <w:szCs w:val="28"/>
        </w:rPr>
        <w:t xml:space="preserve">проводит организационные мероприятия по подготовке </w:t>
      </w:r>
      <w:r w:rsidR="00FB0E0C">
        <w:rPr>
          <w:rFonts w:eastAsia="Calibri"/>
          <w:color w:val="000000" w:themeColor="text1"/>
          <w:sz w:val="28"/>
          <w:szCs w:val="28"/>
        </w:rPr>
        <w:t xml:space="preserve">к проведению </w:t>
      </w:r>
      <w:r w:rsidR="00D414E5">
        <w:rPr>
          <w:rFonts w:eastAsia="Calibri"/>
          <w:color w:val="000000" w:themeColor="text1"/>
          <w:sz w:val="28"/>
          <w:szCs w:val="28"/>
        </w:rPr>
        <w:t>К</w:t>
      </w:r>
      <w:r w:rsidR="00DB3480">
        <w:rPr>
          <w:rFonts w:eastAsia="Calibri"/>
          <w:color w:val="000000" w:themeColor="text1"/>
          <w:sz w:val="28"/>
          <w:szCs w:val="28"/>
        </w:rPr>
        <w:t>онкурса</w:t>
      </w:r>
      <w:r w:rsidR="003A6B20" w:rsidRPr="0060460E">
        <w:rPr>
          <w:rFonts w:eastAsia="Calibri"/>
          <w:color w:val="000000" w:themeColor="text1"/>
          <w:sz w:val="28"/>
          <w:szCs w:val="28"/>
        </w:rPr>
        <w:t>;</w:t>
      </w:r>
    </w:p>
    <w:p w:rsidR="003A6B20" w:rsidRPr="00A010A9" w:rsidRDefault="00FB0E0C" w:rsidP="00100A85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3A6B20" w:rsidRPr="00A010A9">
        <w:rPr>
          <w:rFonts w:eastAsia="Calibri"/>
          <w:sz w:val="28"/>
          <w:szCs w:val="28"/>
        </w:rPr>
        <w:t xml:space="preserve">регистрирует участников </w:t>
      </w:r>
      <w:r w:rsidR="00390A13">
        <w:rPr>
          <w:rFonts w:eastAsia="Calibri"/>
          <w:sz w:val="28"/>
          <w:szCs w:val="28"/>
        </w:rPr>
        <w:t>К</w:t>
      </w:r>
      <w:r w:rsidR="00BA75F6">
        <w:rPr>
          <w:rFonts w:eastAsia="Calibri"/>
          <w:sz w:val="28"/>
          <w:szCs w:val="28"/>
        </w:rPr>
        <w:t>онкурса</w:t>
      </w:r>
      <w:r w:rsidR="003A6B20" w:rsidRPr="00A010A9">
        <w:rPr>
          <w:rFonts w:eastAsia="Calibri"/>
          <w:sz w:val="28"/>
          <w:szCs w:val="28"/>
        </w:rPr>
        <w:t>;</w:t>
      </w:r>
    </w:p>
    <w:p w:rsidR="003A6B20" w:rsidRPr="00A010A9" w:rsidRDefault="00FB0E0C" w:rsidP="00390A1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A6B20" w:rsidRPr="00A010A9">
        <w:rPr>
          <w:rFonts w:eastAsia="Calibri"/>
          <w:sz w:val="28"/>
          <w:szCs w:val="28"/>
        </w:rPr>
        <w:t xml:space="preserve">формирует состав жюри </w:t>
      </w:r>
      <w:r w:rsidR="00390A13">
        <w:rPr>
          <w:rFonts w:eastAsia="Calibri"/>
          <w:sz w:val="28"/>
          <w:szCs w:val="28"/>
        </w:rPr>
        <w:t>К</w:t>
      </w:r>
      <w:r w:rsidR="00BA75F6">
        <w:rPr>
          <w:rFonts w:eastAsia="Calibri"/>
          <w:sz w:val="28"/>
          <w:szCs w:val="28"/>
        </w:rPr>
        <w:t>онкурса</w:t>
      </w:r>
      <w:r w:rsidR="003A6B20" w:rsidRPr="00A010A9">
        <w:rPr>
          <w:rFonts w:eastAsia="Calibri"/>
          <w:sz w:val="28"/>
          <w:szCs w:val="28"/>
        </w:rPr>
        <w:t>;</w:t>
      </w:r>
    </w:p>
    <w:p w:rsidR="003A6B20" w:rsidRDefault="00FB0E0C" w:rsidP="00100A85">
      <w:pPr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A6B20">
        <w:rPr>
          <w:rFonts w:eastAsia="Calibri"/>
          <w:sz w:val="28"/>
          <w:szCs w:val="28"/>
        </w:rPr>
        <w:t xml:space="preserve">организует </w:t>
      </w:r>
      <w:r w:rsidR="003A6B20" w:rsidRPr="00A010A9">
        <w:rPr>
          <w:rFonts w:eastAsia="Calibri"/>
          <w:sz w:val="28"/>
          <w:szCs w:val="28"/>
        </w:rPr>
        <w:t xml:space="preserve">церемонию награждения участников </w:t>
      </w:r>
      <w:r w:rsidR="00390A13">
        <w:rPr>
          <w:rFonts w:eastAsia="Calibri"/>
          <w:sz w:val="28"/>
          <w:szCs w:val="28"/>
        </w:rPr>
        <w:t>К</w:t>
      </w:r>
      <w:r w:rsidR="00BA75F6">
        <w:rPr>
          <w:rFonts w:eastAsia="Calibri"/>
          <w:sz w:val="28"/>
          <w:szCs w:val="28"/>
        </w:rPr>
        <w:t>онкурса</w:t>
      </w:r>
      <w:r w:rsidR="003A6B20" w:rsidRPr="00A010A9">
        <w:rPr>
          <w:rFonts w:eastAsia="Calibri"/>
          <w:sz w:val="28"/>
          <w:szCs w:val="28"/>
        </w:rPr>
        <w:t>.</w:t>
      </w:r>
    </w:p>
    <w:p w:rsidR="0002178C" w:rsidRPr="00A010A9" w:rsidRDefault="0002178C" w:rsidP="00100A85">
      <w:pPr>
        <w:ind w:left="709"/>
        <w:contextualSpacing/>
        <w:jc w:val="both"/>
        <w:rPr>
          <w:rFonts w:eastAsia="Calibri"/>
          <w:sz w:val="28"/>
          <w:szCs w:val="28"/>
        </w:rPr>
      </w:pPr>
    </w:p>
    <w:p w:rsidR="00C660BC" w:rsidRDefault="003A6B20" w:rsidP="00100A8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660BC" w:rsidRPr="00C660BC">
        <w:rPr>
          <w:b/>
          <w:sz w:val="28"/>
          <w:szCs w:val="28"/>
        </w:rPr>
        <w:t xml:space="preserve">Участники </w:t>
      </w:r>
      <w:r w:rsidR="005942BE">
        <w:rPr>
          <w:b/>
          <w:sz w:val="28"/>
          <w:szCs w:val="28"/>
        </w:rPr>
        <w:t>К</w:t>
      </w:r>
      <w:r w:rsidR="00977816">
        <w:rPr>
          <w:b/>
          <w:sz w:val="28"/>
          <w:szCs w:val="28"/>
        </w:rPr>
        <w:t>онкурса</w:t>
      </w:r>
    </w:p>
    <w:p w:rsidR="00FB0E0C" w:rsidRPr="00C660BC" w:rsidRDefault="00FB0E0C" w:rsidP="00100A85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8346D" w:rsidRDefault="00C660BC" w:rsidP="00100A85">
      <w:pPr>
        <w:ind w:firstLine="851"/>
        <w:jc w:val="both"/>
        <w:rPr>
          <w:sz w:val="28"/>
          <w:szCs w:val="28"/>
        </w:rPr>
      </w:pPr>
      <w:r w:rsidRPr="00E16D01">
        <w:rPr>
          <w:rFonts w:eastAsiaTheme="minorHAnsi"/>
          <w:sz w:val="28"/>
          <w:szCs w:val="28"/>
          <w:lang w:eastAsia="en-US"/>
        </w:rPr>
        <w:t xml:space="preserve">Участниками </w:t>
      </w:r>
      <w:r w:rsidR="0015384F">
        <w:rPr>
          <w:rFonts w:eastAsiaTheme="minorHAnsi"/>
          <w:sz w:val="28"/>
          <w:szCs w:val="28"/>
          <w:lang w:eastAsia="en-US"/>
        </w:rPr>
        <w:t>К</w:t>
      </w:r>
      <w:r w:rsidR="00CC4801">
        <w:rPr>
          <w:rFonts w:eastAsiaTheme="minorHAnsi"/>
          <w:sz w:val="28"/>
          <w:szCs w:val="28"/>
          <w:lang w:eastAsia="en-US"/>
        </w:rPr>
        <w:t>онкурса</w:t>
      </w:r>
      <w:r w:rsidR="00AD468B" w:rsidRPr="00E16D01">
        <w:rPr>
          <w:rFonts w:eastAsiaTheme="minorHAnsi"/>
          <w:sz w:val="28"/>
          <w:szCs w:val="28"/>
          <w:lang w:eastAsia="en-US"/>
        </w:rPr>
        <w:t xml:space="preserve"> являются </w:t>
      </w:r>
      <w:r w:rsidR="006B7BAB">
        <w:rPr>
          <w:rFonts w:ascii="yandex-sans" w:hAnsi="yandex-sans"/>
          <w:color w:val="000000"/>
          <w:sz w:val="28"/>
          <w:szCs w:val="28"/>
          <w:shd w:val="clear" w:color="auto" w:fill="FFFFFF"/>
        </w:rPr>
        <w:t>дошкольные образовательные учреждения, общеобразовательные учреждения.</w:t>
      </w:r>
    </w:p>
    <w:p w:rsidR="00FB5CCE" w:rsidRDefault="00FB5CCE" w:rsidP="00100A85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88346D" w:rsidRDefault="0018125C" w:rsidP="00100A85">
      <w:pPr>
        <w:tabs>
          <w:tab w:val="num" w:pos="0"/>
        </w:tabs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B6764">
        <w:rPr>
          <w:b/>
          <w:sz w:val="28"/>
          <w:szCs w:val="28"/>
        </w:rPr>
        <w:t>Условия и п</w:t>
      </w:r>
      <w:r w:rsidR="0088346D" w:rsidRPr="0088346D">
        <w:rPr>
          <w:b/>
          <w:sz w:val="28"/>
          <w:szCs w:val="28"/>
        </w:rPr>
        <w:t xml:space="preserve">орядок проведения </w:t>
      </w:r>
      <w:r w:rsidR="005942BE">
        <w:rPr>
          <w:b/>
          <w:sz w:val="28"/>
          <w:szCs w:val="28"/>
        </w:rPr>
        <w:t>К</w:t>
      </w:r>
      <w:r w:rsidR="00CC4801">
        <w:rPr>
          <w:b/>
          <w:sz w:val="28"/>
          <w:szCs w:val="28"/>
        </w:rPr>
        <w:t>онкурса</w:t>
      </w:r>
    </w:p>
    <w:p w:rsidR="00FB0E0C" w:rsidRPr="0088346D" w:rsidRDefault="00FB0E0C" w:rsidP="00100A85">
      <w:pPr>
        <w:tabs>
          <w:tab w:val="num" w:pos="0"/>
        </w:tabs>
        <w:rPr>
          <w:b/>
          <w:sz w:val="28"/>
          <w:szCs w:val="28"/>
        </w:rPr>
      </w:pPr>
    </w:p>
    <w:p w:rsidR="00F44A0C" w:rsidRPr="00D30663" w:rsidRDefault="00F44A0C" w:rsidP="00F44A0C">
      <w:pPr>
        <w:ind w:firstLine="709"/>
        <w:jc w:val="both"/>
        <w:rPr>
          <w:sz w:val="28"/>
          <w:szCs w:val="28"/>
          <w:shd w:val="clear" w:color="auto" w:fill="FFFFFF"/>
        </w:rPr>
      </w:pPr>
      <w:r w:rsidRPr="0015384F">
        <w:rPr>
          <w:color w:val="333333"/>
          <w:sz w:val="28"/>
          <w:szCs w:val="28"/>
          <w:shd w:val="clear" w:color="auto" w:fill="FFFFFF"/>
        </w:rPr>
        <w:t>Участники конкурса разрабатывают и осуществляют проект фотозоны</w:t>
      </w:r>
      <w:r>
        <w:rPr>
          <w:color w:val="333333"/>
          <w:sz w:val="28"/>
          <w:szCs w:val="28"/>
          <w:shd w:val="clear" w:color="auto" w:fill="FFFFFF"/>
        </w:rPr>
        <w:t xml:space="preserve"> на тему «Летний образ собора», </w:t>
      </w:r>
      <w:r w:rsidRPr="00D30663">
        <w:rPr>
          <w:sz w:val="28"/>
          <w:szCs w:val="28"/>
          <w:shd w:val="clear" w:color="auto" w:fill="FFFFFF"/>
        </w:rPr>
        <w:t>соединяющий в себе элементы Покровского собора, земляники, летних цветов.</w:t>
      </w:r>
    </w:p>
    <w:p w:rsidR="00F44A0C" w:rsidRPr="0015384F" w:rsidRDefault="00684600" w:rsidP="00F44A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участия в конкурсе необходимо заполнить заявку до 30.06.2021 г. </w:t>
      </w:r>
      <w:r w:rsidR="00F44A0C" w:rsidRPr="0015384F">
        <w:rPr>
          <w:color w:val="333333"/>
          <w:sz w:val="28"/>
          <w:szCs w:val="28"/>
          <w:shd w:val="clear" w:color="auto" w:fill="FFFFFF"/>
        </w:rPr>
        <w:t>(приложение 1)</w:t>
      </w:r>
      <w:r w:rsidRPr="0068460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и отправить на </w:t>
      </w:r>
      <w:r w:rsidRPr="00A010A9">
        <w:rPr>
          <w:rFonts w:eastAsia="Lucida Sans Unicode"/>
          <w:kern w:val="1"/>
          <w:sz w:val="28"/>
          <w:szCs w:val="28"/>
          <w:lang w:eastAsia="ar-SA"/>
        </w:rPr>
        <w:t>электронн</w:t>
      </w:r>
      <w:r>
        <w:rPr>
          <w:rFonts w:eastAsia="Lucida Sans Unicode"/>
          <w:kern w:val="1"/>
          <w:sz w:val="28"/>
          <w:szCs w:val="28"/>
          <w:lang w:eastAsia="ar-SA"/>
        </w:rPr>
        <w:t>ую</w:t>
      </w:r>
      <w:r w:rsidRPr="00A010A9">
        <w:rPr>
          <w:rFonts w:eastAsia="Lucida Sans Unicode"/>
          <w:kern w:val="1"/>
          <w:sz w:val="28"/>
          <w:szCs w:val="28"/>
          <w:lang w:eastAsia="ar-SA"/>
        </w:rPr>
        <w:t xml:space="preserve"> почт</w:t>
      </w:r>
      <w:r>
        <w:rPr>
          <w:rFonts w:eastAsia="Lucida Sans Unicode"/>
          <w:kern w:val="1"/>
          <w:sz w:val="28"/>
          <w:szCs w:val="28"/>
          <w:lang w:eastAsia="ar-SA"/>
        </w:rPr>
        <w:t>у</w:t>
      </w:r>
      <w:r w:rsidRPr="00A010A9">
        <w:rPr>
          <w:rFonts w:eastAsia="Lucida Sans Unicode"/>
          <w:kern w:val="1"/>
          <w:sz w:val="28"/>
          <w:szCs w:val="28"/>
          <w:lang w:eastAsia="ar-SA"/>
        </w:rPr>
        <w:t>:</w:t>
      </w:r>
      <w:r w:rsidRPr="00D414E5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hyperlink r:id="rId7" w:history="1"/>
      <w:hyperlink r:id="rId8" w:history="1">
        <w:r w:rsidRPr="00D414E5">
          <w:rPr>
            <w:rStyle w:val="a4"/>
            <w:sz w:val="28"/>
            <w:szCs w:val="28"/>
            <w:lang w:val="en-US"/>
          </w:rPr>
          <w:t>plina</w:t>
        </w:r>
        <w:r w:rsidRPr="00D414E5">
          <w:rPr>
            <w:rStyle w:val="a4"/>
            <w:sz w:val="28"/>
            <w:szCs w:val="28"/>
          </w:rPr>
          <w:t>.</w:t>
        </w:r>
        <w:r w:rsidRPr="00D414E5">
          <w:rPr>
            <w:rStyle w:val="a4"/>
            <w:sz w:val="28"/>
            <w:szCs w:val="28"/>
            <w:lang w:val="en-US"/>
          </w:rPr>
          <w:t>efremva</w:t>
        </w:r>
        <w:r w:rsidRPr="00D414E5">
          <w:rPr>
            <w:rStyle w:val="a4"/>
            <w:sz w:val="28"/>
            <w:szCs w:val="28"/>
          </w:rPr>
          <w:t>@</w:t>
        </w:r>
        <w:r w:rsidRPr="00D414E5">
          <w:rPr>
            <w:rStyle w:val="a4"/>
            <w:sz w:val="28"/>
            <w:szCs w:val="28"/>
            <w:lang w:val="en-US"/>
          </w:rPr>
          <w:t>rambler</w:t>
        </w:r>
        <w:r w:rsidRPr="00D414E5">
          <w:rPr>
            <w:rStyle w:val="a4"/>
            <w:sz w:val="28"/>
            <w:szCs w:val="28"/>
          </w:rPr>
          <w:t>.</w:t>
        </w:r>
        <w:r w:rsidRPr="00D414E5">
          <w:rPr>
            <w:rStyle w:val="a4"/>
            <w:sz w:val="28"/>
            <w:szCs w:val="28"/>
            <w:lang w:val="en-US"/>
          </w:rPr>
          <w:t>ru</w:t>
        </w:r>
      </w:hyperlink>
      <w:r w:rsidRPr="00D414E5">
        <w:t xml:space="preserve"> </w:t>
      </w:r>
    </w:p>
    <w:p w:rsidR="00880784" w:rsidRDefault="005D642A" w:rsidP="00100A8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CC4801">
        <w:rPr>
          <w:rFonts w:eastAsiaTheme="minorHAnsi"/>
          <w:sz w:val="28"/>
          <w:szCs w:val="28"/>
          <w:lang w:eastAsia="en-US"/>
        </w:rPr>
        <w:t>онкурс</w:t>
      </w:r>
      <w:r w:rsidR="0088346D">
        <w:rPr>
          <w:rFonts w:eastAsiaTheme="minorHAnsi"/>
          <w:sz w:val="28"/>
          <w:szCs w:val="28"/>
          <w:lang w:eastAsia="en-US"/>
        </w:rPr>
        <w:t xml:space="preserve"> </w:t>
      </w:r>
      <w:r w:rsidR="0088346D" w:rsidRPr="0088346D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645957" w:rsidRPr="00413B38">
        <w:rPr>
          <w:rFonts w:eastAsiaTheme="minorHAnsi"/>
          <w:sz w:val="28"/>
          <w:szCs w:val="28"/>
          <w:lang w:eastAsia="en-US"/>
        </w:rPr>
        <w:t>с 1июня по 7 августа 2021</w:t>
      </w:r>
      <w:r w:rsidR="00CC4801" w:rsidRPr="00413B38">
        <w:rPr>
          <w:rFonts w:eastAsiaTheme="minorHAnsi"/>
          <w:sz w:val="28"/>
          <w:szCs w:val="28"/>
          <w:lang w:eastAsia="en-US"/>
        </w:rPr>
        <w:t xml:space="preserve"> года</w:t>
      </w:r>
      <w:r w:rsidR="00880784" w:rsidRPr="00413B38">
        <w:rPr>
          <w:rFonts w:eastAsiaTheme="minorHAnsi"/>
          <w:sz w:val="28"/>
          <w:szCs w:val="28"/>
          <w:lang w:eastAsia="en-US"/>
        </w:rPr>
        <w:t>:</w:t>
      </w:r>
    </w:p>
    <w:p w:rsidR="00880784" w:rsidRPr="00F44A0C" w:rsidRDefault="00880784" w:rsidP="00100A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="00684600">
        <w:rPr>
          <w:rFonts w:eastAsiaTheme="minorHAnsi"/>
          <w:sz w:val="28"/>
          <w:szCs w:val="28"/>
          <w:lang w:eastAsia="en-US"/>
        </w:rPr>
        <w:t xml:space="preserve"> 01.06.2021-30</w:t>
      </w:r>
      <w:r w:rsidRPr="00F44A0C">
        <w:rPr>
          <w:rFonts w:eastAsiaTheme="minorHAnsi"/>
          <w:sz w:val="28"/>
          <w:szCs w:val="28"/>
          <w:lang w:eastAsia="en-US"/>
        </w:rPr>
        <w:t>.0</w:t>
      </w:r>
      <w:r w:rsidR="00684600">
        <w:rPr>
          <w:rFonts w:eastAsiaTheme="minorHAnsi"/>
          <w:sz w:val="28"/>
          <w:szCs w:val="28"/>
          <w:lang w:eastAsia="en-US"/>
        </w:rPr>
        <w:t>6</w:t>
      </w:r>
      <w:r w:rsidRPr="00F44A0C">
        <w:rPr>
          <w:rFonts w:eastAsiaTheme="minorHAnsi"/>
          <w:sz w:val="28"/>
          <w:szCs w:val="28"/>
          <w:lang w:eastAsia="en-US"/>
        </w:rPr>
        <w:t>.2021 – прием заявок и паспортов фотозон;</w:t>
      </w:r>
    </w:p>
    <w:p w:rsidR="00413B38" w:rsidRDefault="00880784" w:rsidP="008807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Pr="00D30663">
        <w:rPr>
          <w:rFonts w:eastAsiaTheme="minorHAnsi"/>
          <w:sz w:val="28"/>
          <w:szCs w:val="28"/>
          <w:lang w:eastAsia="en-US"/>
        </w:rPr>
        <w:t xml:space="preserve"> </w:t>
      </w:r>
      <w:r w:rsidRPr="00413B38">
        <w:rPr>
          <w:rFonts w:eastAsiaTheme="minorHAnsi"/>
          <w:b/>
          <w:sz w:val="28"/>
          <w:szCs w:val="28"/>
          <w:lang w:eastAsia="en-US"/>
        </w:rPr>
        <w:t xml:space="preserve">07.08.2021 </w:t>
      </w:r>
      <w:r w:rsidR="00413B38" w:rsidRPr="00413B38">
        <w:rPr>
          <w:rFonts w:eastAsiaTheme="minorHAnsi"/>
          <w:b/>
          <w:sz w:val="28"/>
          <w:szCs w:val="28"/>
          <w:lang w:eastAsia="en-US"/>
        </w:rPr>
        <w:t xml:space="preserve">– работа </w:t>
      </w:r>
      <w:r w:rsidR="00413B38">
        <w:rPr>
          <w:rFonts w:eastAsiaTheme="minorHAnsi"/>
          <w:b/>
          <w:sz w:val="28"/>
          <w:szCs w:val="28"/>
          <w:lang w:eastAsia="en-US"/>
        </w:rPr>
        <w:t>фотозон</w:t>
      </w:r>
      <w:r w:rsidR="00413B38" w:rsidRPr="00413B38">
        <w:rPr>
          <w:rFonts w:eastAsiaTheme="minorHAnsi"/>
          <w:b/>
          <w:sz w:val="28"/>
          <w:szCs w:val="28"/>
          <w:lang w:eastAsia="en-US"/>
        </w:rPr>
        <w:t xml:space="preserve"> (с 09.00 ч. до 22.00 ч.</w:t>
      </w:r>
      <w:r w:rsidR="00413B38">
        <w:rPr>
          <w:rFonts w:eastAsiaTheme="minorHAnsi"/>
          <w:sz w:val="28"/>
          <w:szCs w:val="28"/>
          <w:lang w:eastAsia="en-US"/>
        </w:rPr>
        <w:t>):</w:t>
      </w:r>
    </w:p>
    <w:p w:rsidR="0088346D" w:rsidRPr="00D30663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880784" w:rsidRPr="00D30663">
        <w:rPr>
          <w:rFonts w:eastAsiaTheme="minorHAnsi"/>
          <w:sz w:val="28"/>
          <w:szCs w:val="28"/>
          <w:lang w:eastAsia="en-US"/>
        </w:rPr>
        <w:t>с 07.00 ч до 09.00 ч</w:t>
      </w:r>
      <w:r w:rsidR="00120F66" w:rsidRPr="00D30663">
        <w:rPr>
          <w:rFonts w:eastAsiaTheme="minorHAnsi"/>
          <w:sz w:val="28"/>
          <w:szCs w:val="28"/>
          <w:lang w:eastAsia="en-US"/>
        </w:rPr>
        <w:t xml:space="preserve"> </w:t>
      </w:r>
      <w:r w:rsidR="00880784" w:rsidRPr="00D30663">
        <w:rPr>
          <w:rFonts w:eastAsiaTheme="minorHAnsi"/>
          <w:sz w:val="28"/>
          <w:szCs w:val="28"/>
          <w:lang w:eastAsia="en-US"/>
        </w:rPr>
        <w:t xml:space="preserve">– оформление фотозон на </w:t>
      </w:r>
      <w:r w:rsidR="00F44A0C" w:rsidRPr="00D30663">
        <w:rPr>
          <w:rFonts w:eastAsiaTheme="minorHAnsi"/>
          <w:sz w:val="28"/>
          <w:szCs w:val="28"/>
          <w:lang w:eastAsia="en-US"/>
        </w:rPr>
        <w:t xml:space="preserve">городском </w:t>
      </w:r>
      <w:r w:rsidR="00880784" w:rsidRPr="00D30663">
        <w:rPr>
          <w:rFonts w:eastAsiaTheme="minorHAnsi"/>
          <w:sz w:val="28"/>
          <w:szCs w:val="28"/>
          <w:lang w:eastAsia="en-US"/>
        </w:rPr>
        <w:t>стадионе</w:t>
      </w:r>
      <w:r w:rsidR="00120F66" w:rsidRPr="00D30663">
        <w:rPr>
          <w:rFonts w:eastAsiaTheme="minorHAnsi"/>
          <w:sz w:val="28"/>
          <w:szCs w:val="28"/>
          <w:lang w:eastAsia="en-US"/>
        </w:rPr>
        <w:t>;</w:t>
      </w:r>
    </w:p>
    <w:p w:rsidR="00120F66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20F66" w:rsidRPr="00120F66">
        <w:rPr>
          <w:rFonts w:eastAsiaTheme="minorHAnsi"/>
          <w:sz w:val="28"/>
          <w:szCs w:val="28"/>
          <w:lang w:eastAsia="en-US"/>
        </w:rPr>
        <w:t xml:space="preserve">- </w:t>
      </w:r>
      <w:r w:rsidR="00120F66" w:rsidRPr="00D30663">
        <w:rPr>
          <w:rFonts w:eastAsiaTheme="minorHAnsi"/>
          <w:sz w:val="28"/>
          <w:szCs w:val="28"/>
          <w:lang w:eastAsia="en-US"/>
        </w:rPr>
        <w:t xml:space="preserve">с 09.00 ч. до 10.00 ч. </w:t>
      </w:r>
      <w:r w:rsidR="00120F66" w:rsidRPr="00120F66">
        <w:rPr>
          <w:rFonts w:eastAsiaTheme="minorHAnsi"/>
          <w:sz w:val="28"/>
          <w:szCs w:val="28"/>
          <w:lang w:eastAsia="en-US"/>
        </w:rPr>
        <w:t>–</w:t>
      </w:r>
      <w:r w:rsidR="00684600">
        <w:rPr>
          <w:rFonts w:eastAsiaTheme="minorHAnsi"/>
          <w:sz w:val="28"/>
          <w:szCs w:val="28"/>
          <w:lang w:eastAsia="en-US"/>
        </w:rPr>
        <w:t xml:space="preserve"> </w:t>
      </w:r>
      <w:r w:rsidR="00F44A0C">
        <w:rPr>
          <w:rFonts w:eastAsiaTheme="minorHAnsi"/>
          <w:sz w:val="28"/>
          <w:szCs w:val="28"/>
          <w:lang w:eastAsia="en-US"/>
        </w:rPr>
        <w:t xml:space="preserve">работа жюри, </w:t>
      </w:r>
      <w:r w:rsidR="00120F66" w:rsidRPr="00120F66">
        <w:rPr>
          <w:rFonts w:eastAsiaTheme="minorHAnsi"/>
          <w:sz w:val="28"/>
          <w:szCs w:val="28"/>
          <w:lang w:eastAsia="en-US"/>
        </w:rPr>
        <w:t>оценивание фотозон;</w:t>
      </w:r>
    </w:p>
    <w:p w:rsidR="00413B38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с 10.00 ч. до 22.00 ч. – организация фотосессий для всех желающих:</w:t>
      </w:r>
    </w:p>
    <w:p w:rsidR="00413B38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- с 10.00 ч. до 17.00 ч. – дежурство у фотозоны представителя ОУ;                                              </w:t>
      </w:r>
    </w:p>
    <w:p w:rsidR="00413B38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- с 17.00 ч. до 22.00 ч. – дежурство у фотозоны волонтера;</w:t>
      </w:r>
    </w:p>
    <w:p w:rsidR="00413B38" w:rsidRDefault="00413B38" w:rsidP="00413B3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- 22.00 ч. – упаковка фотозоны укрывным материалом (ответственный устанавливается ОУ);</w:t>
      </w:r>
    </w:p>
    <w:p w:rsidR="008B7B76" w:rsidRDefault="00120F66" w:rsidP="00120F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0F66">
        <w:rPr>
          <w:rFonts w:eastAsiaTheme="minorHAnsi"/>
          <w:sz w:val="28"/>
          <w:szCs w:val="28"/>
          <w:lang w:eastAsia="en-US"/>
        </w:rPr>
        <w:t>-</w:t>
      </w:r>
      <w:r w:rsidR="00F44A0C">
        <w:rPr>
          <w:rFonts w:eastAsiaTheme="minorHAnsi"/>
          <w:sz w:val="28"/>
          <w:szCs w:val="28"/>
          <w:lang w:eastAsia="en-US"/>
        </w:rPr>
        <w:t xml:space="preserve"> </w:t>
      </w:r>
      <w:r w:rsidRPr="00120F66">
        <w:rPr>
          <w:rFonts w:eastAsiaTheme="minorHAnsi"/>
          <w:sz w:val="28"/>
          <w:szCs w:val="28"/>
          <w:lang w:eastAsia="en-US"/>
        </w:rPr>
        <w:t>07.08.2021 с 11.00 ч. до 12.00 ч. – награждение участников и победителей конкурса на городской площади в рамках открытия фестиваля гастрономии и декоративно-прикладного творчества «Земляничный джем»</w:t>
      </w:r>
      <w:r w:rsidR="00E270FB">
        <w:rPr>
          <w:rFonts w:eastAsiaTheme="minorHAnsi"/>
          <w:sz w:val="28"/>
          <w:szCs w:val="28"/>
          <w:lang w:eastAsia="en-US"/>
        </w:rPr>
        <w:t>;</w:t>
      </w:r>
    </w:p>
    <w:p w:rsidR="00120F66" w:rsidRDefault="00E270FB" w:rsidP="00120F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- 08.08.2021 с 09.00 ч. до 10.</w:t>
      </w:r>
      <w:r w:rsidR="008B7B76">
        <w:rPr>
          <w:rFonts w:eastAsiaTheme="minorHAnsi"/>
          <w:sz w:val="28"/>
          <w:szCs w:val="28"/>
          <w:lang w:eastAsia="en-US"/>
        </w:rPr>
        <w:t xml:space="preserve">00 </w:t>
      </w:r>
      <w:r>
        <w:rPr>
          <w:rFonts w:eastAsiaTheme="minorHAnsi"/>
          <w:sz w:val="28"/>
          <w:szCs w:val="28"/>
          <w:lang w:eastAsia="en-US"/>
        </w:rPr>
        <w:t xml:space="preserve">ч. – </w:t>
      </w:r>
      <w:r w:rsidR="008B7B76">
        <w:rPr>
          <w:rFonts w:eastAsiaTheme="minorHAnsi"/>
          <w:sz w:val="28"/>
          <w:szCs w:val="28"/>
          <w:lang w:eastAsia="en-US"/>
        </w:rPr>
        <w:t>демонтаж и вывоз фотозон</w:t>
      </w:r>
      <w:r w:rsidR="00120F66" w:rsidRPr="00120F66">
        <w:rPr>
          <w:rFonts w:eastAsiaTheme="minorHAnsi"/>
          <w:sz w:val="28"/>
          <w:szCs w:val="28"/>
          <w:lang w:eastAsia="en-US"/>
        </w:rPr>
        <w:t>.</w:t>
      </w:r>
    </w:p>
    <w:p w:rsidR="001D5543" w:rsidRDefault="00E16D01" w:rsidP="00100A85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По </w:t>
      </w:r>
      <w:r w:rsidR="009276E2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организации и проведени</w:t>
      </w:r>
      <w:r w:rsidR="009276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14E5">
        <w:rPr>
          <w:sz w:val="28"/>
          <w:szCs w:val="28"/>
        </w:rPr>
        <w:t>Конкурса</w:t>
      </w:r>
      <w:r w:rsidR="005157A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</w:t>
      </w:r>
      <w:r w:rsidR="004C184C" w:rsidRPr="00023F12">
        <w:rPr>
          <w:color w:val="000000" w:themeColor="text1"/>
          <w:sz w:val="28"/>
          <w:szCs w:val="28"/>
        </w:rPr>
        <w:t xml:space="preserve"> </w:t>
      </w:r>
      <w:r w:rsidR="0088346D" w:rsidRPr="0088346D">
        <w:rPr>
          <w:rFonts w:eastAsiaTheme="minorHAnsi"/>
          <w:sz w:val="28"/>
          <w:szCs w:val="28"/>
          <w:lang w:eastAsia="en-US"/>
        </w:rPr>
        <w:t>по адресу: 624860, г. Камышлов, ул. Фарфористов, 11 «а», Дом детско</w:t>
      </w:r>
      <w:r w:rsidR="0088346D">
        <w:rPr>
          <w:rFonts w:eastAsiaTheme="minorHAnsi"/>
          <w:sz w:val="28"/>
          <w:szCs w:val="28"/>
          <w:lang w:eastAsia="en-US"/>
        </w:rPr>
        <w:t>го творчества</w:t>
      </w:r>
      <w:r w:rsidR="001D5543">
        <w:rPr>
          <w:rFonts w:eastAsiaTheme="minorHAnsi"/>
          <w:sz w:val="28"/>
          <w:szCs w:val="28"/>
          <w:lang w:eastAsia="en-US"/>
        </w:rPr>
        <w:t>,</w:t>
      </w:r>
      <w:r w:rsidR="0088346D">
        <w:rPr>
          <w:rFonts w:eastAsiaTheme="minorHAnsi"/>
          <w:sz w:val="28"/>
          <w:szCs w:val="28"/>
          <w:lang w:eastAsia="en-US"/>
        </w:rPr>
        <w:t xml:space="preserve"> </w:t>
      </w:r>
      <w:r w:rsidR="00684600">
        <w:rPr>
          <w:rFonts w:eastAsiaTheme="minorHAnsi"/>
          <w:sz w:val="28"/>
          <w:szCs w:val="28"/>
          <w:lang w:eastAsia="en-US"/>
        </w:rPr>
        <w:br/>
      </w:r>
      <w:r w:rsidR="001D5543" w:rsidRPr="00A010A9">
        <w:rPr>
          <w:rFonts w:eastAsia="Lucida Sans Unicode"/>
          <w:kern w:val="1"/>
          <w:sz w:val="28"/>
          <w:szCs w:val="28"/>
          <w:lang w:eastAsia="ar-SA"/>
        </w:rPr>
        <w:t xml:space="preserve">тел. </w:t>
      </w:r>
      <w:r w:rsidR="005157AA">
        <w:rPr>
          <w:rFonts w:eastAsia="Lucida Sans Unicode"/>
          <w:kern w:val="1"/>
          <w:sz w:val="28"/>
          <w:szCs w:val="28"/>
          <w:lang w:eastAsia="ar-SA"/>
        </w:rPr>
        <w:t>2-49-44, 2-50-44</w:t>
      </w:r>
      <w:r w:rsidR="00684600">
        <w:rPr>
          <w:rFonts w:eastAsia="Lucida Sans Unicode"/>
          <w:kern w:val="1"/>
          <w:sz w:val="28"/>
          <w:szCs w:val="28"/>
          <w:lang w:eastAsia="ar-SA"/>
        </w:rPr>
        <w:t>.</w:t>
      </w:r>
      <w:r w:rsidR="001D5543" w:rsidRPr="00A010A9">
        <w:rPr>
          <w:rFonts w:eastAsia="Lucida Sans Unicode"/>
          <w:kern w:val="1"/>
          <w:lang w:eastAsia="ar-SA"/>
        </w:rPr>
        <w:t xml:space="preserve"> </w:t>
      </w:r>
    </w:p>
    <w:p w:rsidR="008F5BB3" w:rsidRPr="00A010A9" w:rsidRDefault="008F5BB3" w:rsidP="00100A85">
      <w:pPr>
        <w:widowControl w:val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D9201C" w:rsidRPr="0018125C" w:rsidRDefault="0018125C" w:rsidP="00407C9D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486287">
        <w:rPr>
          <w:b/>
          <w:color w:val="000000" w:themeColor="text1"/>
          <w:sz w:val="28"/>
          <w:szCs w:val="28"/>
        </w:rPr>
        <w:t>Требования к оформлению работ</w:t>
      </w:r>
    </w:p>
    <w:p w:rsidR="00EF0A65" w:rsidRPr="00271494" w:rsidRDefault="00EF0A65" w:rsidP="00100A85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407C9D" w:rsidRDefault="00407C9D" w:rsidP="00100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работ участников предъявляются следующие требования:</w:t>
      </w:r>
    </w:p>
    <w:p w:rsidR="00B67EB9" w:rsidRDefault="00B67EB9" w:rsidP="004421D5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t>Размер фотозоны должен быть не менее 2,0м х 2,0м и не более 4,0м х 5,0м</w:t>
      </w:r>
      <w:r w:rsidR="008B7B76">
        <w:rPr>
          <w:sz w:val="28"/>
          <w:szCs w:val="28"/>
        </w:rPr>
        <w:t>.</w:t>
      </w:r>
    </w:p>
    <w:p w:rsidR="008B7B76" w:rsidRPr="008B7B76" w:rsidRDefault="008E0049" w:rsidP="004421D5">
      <w:pPr>
        <w:pStyle w:val="a3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30663">
        <w:rPr>
          <w:sz w:val="28"/>
          <w:szCs w:val="28"/>
          <w:shd w:val="clear" w:color="auto" w:fill="FFFFFF"/>
        </w:rPr>
        <w:t xml:space="preserve">Выбор техники </w:t>
      </w:r>
      <w:r w:rsidR="00F7554C">
        <w:rPr>
          <w:sz w:val="28"/>
          <w:szCs w:val="28"/>
          <w:shd w:val="clear" w:color="auto" w:fill="FFFFFF"/>
        </w:rPr>
        <w:t xml:space="preserve">изготовления, </w:t>
      </w:r>
      <w:r w:rsidRPr="00D30663">
        <w:rPr>
          <w:sz w:val="28"/>
          <w:szCs w:val="28"/>
          <w:shd w:val="clear" w:color="auto" w:fill="FFFFFF"/>
        </w:rPr>
        <w:t>материалов</w:t>
      </w:r>
      <w:r w:rsidR="00F7554C">
        <w:rPr>
          <w:sz w:val="28"/>
          <w:szCs w:val="28"/>
          <w:shd w:val="clear" w:color="auto" w:fill="FFFFFF"/>
        </w:rPr>
        <w:t>, цветовой гаммы</w:t>
      </w:r>
      <w:r w:rsidRPr="00D30663">
        <w:rPr>
          <w:sz w:val="28"/>
          <w:szCs w:val="28"/>
          <w:shd w:val="clear" w:color="auto" w:fill="FFFFFF"/>
        </w:rPr>
        <w:t xml:space="preserve"> на усмотрение авторов</w:t>
      </w:r>
      <w:r w:rsidR="004D7737">
        <w:rPr>
          <w:sz w:val="28"/>
          <w:szCs w:val="28"/>
          <w:shd w:val="clear" w:color="auto" w:fill="FFFFFF"/>
        </w:rPr>
        <w:t xml:space="preserve"> </w:t>
      </w:r>
      <w:r w:rsidRPr="00D30663">
        <w:rPr>
          <w:sz w:val="28"/>
          <w:szCs w:val="28"/>
          <w:shd w:val="clear" w:color="auto" w:fill="FFFFFF"/>
        </w:rPr>
        <w:t>(участников</w:t>
      </w:r>
      <w:r w:rsidRPr="00DE7A1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8E0049" w:rsidRPr="00413B38" w:rsidRDefault="008B7B76" w:rsidP="004421D5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3B38">
        <w:rPr>
          <w:sz w:val="28"/>
          <w:szCs w:val="28"/>
          <w:shd w:val="clear" w:color="auto" w:fill="FFFFFF"/>
        </w:rPr>
        <w:t>Наличие укрывного материала для хранения конструкции</w:t>
      </w:r>
      <w:r w:rsidR="00E270FB" w:rsidRPr="00413B38">
        <w:rPr>
          <w:sz w:val="28"/>
          <w:szCs w:val="28"/>
          <w:shd w:val="clear" w:color="auto" w:fill="FFFFFF"/>
        </w:rPr>
        <w:t xml:space="preserve"> с 7 по 8 августа</w:t>
      </w:r>
      <w:r w:rsidRPr="00413B38">
        <w:rPr>
          <w:sz w:val="28"/>
          <w:szCs w:val="28"/>
          <w:shd w:val="clear" w:color="auto" w:fill="FFFFFF"/>
        </w:rPr>
        <w:t>.</w:t>
      </w:r>
      <w:r w:rsidR="004D7737" w:rsidRPr="00413B38">
        <w:rPr>
          <w:sz w:val="28"/>
          <w:szCs w:val="28"/>
          <w:shd w:val="clear" w:color="auto" w:fill="FFFFFF"/>
        </w:rPr>
        <w:t xml:space="preserve"> </w:t>
      </w:r>
    </w:p>
    <w:p w:rsidR="00B67EB9" w:rsidRDefault="00B67EB9" w:rsidP="004421D5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lastRenderedPageBreak/>
        <w:t>Пр</w:t>
      </w:r>
      <w:r w:rsidR="004421D5">
        <w:rPr>
          <w:sz w:val="28"/>
          <w:szCs w:val="28"/>
        </w:rPr>
        <w:t>иветствуется использование фото</w:t>
      </w:r>
      <w:r w:rsidRPr="00B67EB9">
        <w:rPr>
          <w:sz w:val="28"/>
          <w:szCs w:val="28"/>
        </w:rPr>
        <w:t>реквизита (надписи, рамки, и пр.).</w:t>
      </w:r>
    </w:p>
    <w:p w:rsidR="004421D5" w:rsidRDefault="00B67EB9" w:rsidP="004421D5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t>Фотозона должна иметь паспорт</w:t>
      </w:r>
      <w:r w:rsidR="00DE7A10">
        <w:rPr>
          <w:sz w:val="28"/>
          <w:szCs w:val="28"/>
        </w:rPr>
        <w:t xml:space="preserve"> (формат А4)</w:t>
      </w:r>
      <w:r w:rsidRPr="00B67EB9">
        <w:rPr>
          <w:sz w:val="28"/>
          <w:szCs w:val="28"/>
        </w:rPr>
        <w:t>, выполненный в печатном варианте</w:t>
      </w:r>
      <w:r w:rsidR="00F7554C">
        <w:rPr>
          <w:sz w:val="28"/>
          <w:szCs w:val="28"/>
        </w:rPr>
        <w:t xml:space="preserve"> в рамке</w:t>
      </w:r>
      <w:r w:rsidRPr="00B67EB9">
        <w:rPr>
          <w:sz w:val="28"/>
          <w:szCs w:val="28"/>
        </w:rPr>
        <w:t xml:space="preserve">, с указанием: </w:t>
      </w:r>
    </w:p>
    <w:p w:rsidR="004421D5" w:rsidRDefault="00B67EB9" w:rsidP="004421D5">
      <w:pPr>
        <w:pStyle w:val="a3"/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t xml:space="preserve">- названия работы; </w:t>
      </w:r>
    </w:p>
    <w:p w:rsidR="004421D5" w:rsidRDefault="00B67EB9" w:rsidP="004421D5">
      <w:pPr>
        <w:pStyle w:val="a3"/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t xml:space="preserve">- наименования организации/учреждения; </w:t>
      </w:r>
    </w:p>
    <w:p w:rsidR="00025B8E" w:rsidRDefault="00B67EB9" w:rsidP="00025B8E">
      <w:pPr>
        <w:pStyle w:val="a3"/>
        <w:ind w:left="0" w:firstLine="709"/>
        <w:jc w:val="both"/>
        <w:rPr>
          <w:sz w:val="28"/>
          <w:szCs w:val="28"/>
        </w:rPr>
      </w:pPr>
      <w:r w:rsidRPr="00B67EB9">
        <w:rPr>
          <w:sz w:val="28"/>
          <w:szCs w:val="28"/>
        </w:rPr>
        <w:t>- ФИО</w:t>
      </w:r>
      <w:r w:rsidR="00684600">
        <w:rPr>
          <w:sz w:val="28"/>
          <w:szCs w:val="28"/>
        </w:rPr>
        <w:t xml:space="preserve"> участников проекта</w:t>
      </w:r>
      <w:r w:rsidR="00315047">
        <w:rPr>
          <w:sz w:val="28"/>
          <w:szCs w:val="28"/>
        </w:rPr>
        <w:t>.</w:t>
      </w:r>
    </w:p>
    <w:p w:rsidR="00025B8E" w:rsidRDefault="00025B8E" w:rsidP="00025B8E">
      <w:pPr>
        <w:pStyle w:val="a3"/>
        <w:ind w:left="0" w:firstLine="709"/>
        <w:jc w:val="both"/>
        <w:rPr>
          <w:sz w:val="28"/>
          <w:szCs w:val="28"/>
        </w:rPr>
      </w:pPr>
    </w:p>
    <w:p w:rsidR="00B67EB9" w:rsidRPr="00025B8E" w:rsidRDefault="00B67EB9" w:rsidP="00025B8E">
      <w:pPr>
        <w:pStyle w:val="a3"/>
        <w:ind w:left="0" w:firstLine="709"/>
        <w:jc w:val="both"/>
        <w:rPr>
          <w:sz w:val="28"/>
          <w:szCs w:val="28"/>
        </w:rPr>
      </w:pPr>
      <w:r w:rsidRPr="00B67EB9">
        <w:rPr>
          <w:rFonts w:ascii="yandex-sans" w:hAnsi="yandex-sans"/>
          <w:color w:val="000000"/>
          <w:sz w:val="28"/>
          <w:szCs w:val="28"/>
        </w:rPr>
        <w:t>Все предметы, элементы, декор, входящие в фотозону, должны быть</w:t>
      </w:r>
      <w:r w:rsidR="00025B8E">
        <w:rPr>
          <w:rFonts w:ascii="yandex-sans" w:hAnsi="yandex-sans"/>
          <w:color w:val="000000"/>
          <w:sz w:val="28"/>
          <w:szCs w:val="28"/>
        </w:rPr>
        <w:t xml:space="preserve"> </w:t>
      </w:r>
      <w:r w:rsidRPr="00B67EB9">
        <w:rPr>
          <w:rFonts w:ascii="yandex-sans" w:hAnsi="yandex-sans"/>
          <w:color w:val="000000"/>
          <w:sz w:val="28"/>
          <w:szCs w:val="28"/>
        </w:rPr>
        <w:t>безопасны и применимы для фотографирования.</w:t>
      </w:r>
    </w:p>
    <w:p w:rsidR="00C91DC7" w:rsidRDefault="005942BE" w:rsidP="00B6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</w:t>
      </w:r>
      <w:r w:rsidR="00684600">
        <w:rPr>
          <w:sz w:val="28"/>
          <w:szCs w:val="28"/>
        </w:rPr>
        <w:t xml:space="preserve">и размещение фотозон – </w:t>
      </w:r>
      <w:r w:rsidR="00684600">
        <w:rPr>
          <w:sz w:val="28"/>
          <w:szCs w:val="28"/>
        </w:rPr>
        <w:br/>
      </w:r>
      <w:r w:rsidR="00486287" w:rsidRPr="00486287">
        <w:rPr>
          <w:sz w:val="28"/>
          <w:szCs w:val="28"/>
        </w:rPr>
        <w:t xml:space="preserve">педагог-организатор </w:t>
      </w:r>
      <w:r w:rsidR="00684600">
        <w:rPr>
          <w:sz w:val="28"/>
          <w:szCs w:val="28"/>
        </w:rPr>
        <w:t xml:space="preserve">Дома детского творчества </w:t>
      </w:r>
      <w:r w:rsidR="00486287" w:rsidRPr="00486287">
        <w:rPr>
          <w:sz w:val="28"/>
          <w:szCs w:val="28"/>
        </w:rPr>
        <w:t>Ефремов</w:t>
      </w:r>
      <w:r w:rsidR="00CB0052">
        <w:rPr>
          <w:sz w:val="28"/>
          <w:szCs w:val="28"/>
        </w:rPr>
        <w:t>а</w:t>
      </w:r>
      <w:r w:rsidR="0024796B">
        <w:rPr>
          <w:sz w:val="28"/>
          <w:szCs w:val="28"/>
        </w:rPr>
        <w:t xml:space="preserve"> </w:t>
      </w:r>
      <w:r w:rsidR="00486287" w:rsidRPr="00486287">
        <w:rPr>
          <w:sz w:val="28"/>
          <w:szCs w:val="28"/>
        </w:rPr>
        <w:t>Полин</w:t>
      </w:r>
      <w:r w:rsidR="00CB0052">
        <w:rPr>
          <w:sz w:val="28"/>
          <w:szCs w:val="28"/>
        </w:rPr>
        <w:t>а</w:t>
      </w:r>
      <w:r w:rsidR="00486287" w:rsidRPr="00486287">
        <w:rPr>
          <w:sz w:val="28"/>
          <w:szCs w:val="28"/>
        </w:rPr>
        <w:t xml:space="preserve"> Марковн</w:t>
      </w:r>
      <w:r w:rsidR="00CB0052">
        <w:rPr>
          <w:sz w:val="28"/>
          <w:szCs w:val="28"/>
        </w:rPr>
        <w:t>а</w:t>
      </w:r>
      <w:r w:rsidR="00486287" w:rsidRPr="00486287">
        <w:rPr>
          <w:sz w:val="28"/>
          <w:szCs w:val="28"/>
        </w:rPr>
        <w:t>.</w:t>
      </w:r>
    </w:p>
    <w:p w:rsidR="003C5B3A" w:rsidRDefault="003C5B3A" w:rsidP="003C5B3A">
      <w:pPr>
        <w:jc w:val="both"/>
        <w:rPr>
          <w:sz w:val="28"/>
          <w:szCs w:val="28"/>
        </w:rPr>
      </w:pPr>
    </w:p>
    <w:p w:rsidR="00532FF4" w:rsidRDefault="00F35CEB" w:rsidP="00100A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32FF4">
        <w:rPr>
          <w:b/>
          <w:sz w:val="28"/>
          <w:szCs w:val="28"/>
        </w:rPr>
        <w:t>. Критерии оценки работ</w:t>
      </w:r>
      <w:r w:rsidR="00541F9E">
        <w:rPr>
          <w:b/>
          <w:sz w:val="28"/>
          <w:szCs w:val="28"/>
        </w:rPr>
        <w:t xml:space="preserve"> </w:t>
      </w:r>
    </w:p>
    <w:p w:rsidR="00F93204" w:rsidRDefault="00F93204" w:rsidP="00684600">
      <w:pPr>
        <w:ind w:firstLine="709"/>
        <w:jc w:val="both"/>
        <w:rPr>
          <w:b/>
          <w:sz w:val="28"/>
          <w:szCs w:val="28"/>
        </w:rPr>
      </w:pPr>
    </w:p>
    <w:p w:rsidR="00F93204" w:rsidRPr="00025B8E" w:rsidRDefault="00F93204" w:rsidP="00684600">
      <w:pPr>
        <w:ind w:firstLine="709"/>
        <w:jc w:val="both"/>
        <w:rPr>
          <w:sz w:val="28"/>
          <w:szCs w:val="28"/>
        </w:rPr>
      </w:pPr>
      <w:r w:rsidRPr="00025B8E">
        <w:rPr>
          <w:sz w:val="28"/>
          <w:szCs w:val="28"/>
        </w:rPr>
        <w:t>Критериями оценки работ являются:</w:t>
      </w:r>
    </w:p>
    <w:p w:rsidR="004D47FE" w:rsidRPr="00684600" w:rsidRDefault="004D47FE" w:rsidP="00684600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84600">
        <w:rPr>
          <w:sz w:val="28"/>
          <w:szCs w:val="28"/>
        </w:rPr>
        <w:t>Общее восприятие пространства фотозоны</w:t>
      </w:r>
      <w:r w:rsidR="00684600" w:rsidRPr="00684600">
        <w:rPr>
          <w:sz w:val="28"/>
          <w:szCs w:val="28"/>
        </w:rPr>
        <w:t>, композиционное построение элементов.</w:t>
      </w:r>
    </w:p>
    <w:p w:rsidR="004D47FE" w:rsidRPr="00025B8E" w:rsidRDefault="004D47FE" w:rsidP="00684600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5B8E">
        <w:rPr>
          <w:sz w:val="28"/>
          <w:szCs w:val="28"/>
        </w:rPr>
        <w:t>Оригинальность идеи и содержание фотозоны</w:t>
      </w:r>
      <w:r w:rsidR="00025B8E" w:rsidRPr="00025B8E">
        <w:rPr>
          <w:sz w:val="28"/>
          <w:szCs w:val="28"/>
        </w:rPr>
        <w:t>.</w:t>
      </w:r>
    </w:p>
    <w:p w:rsidR="004D47FE" w:rsidRDefault="004D47FE" w:rsidP="00684600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25B8E">
        <w:rPr>
          <w:sz w:val="28"/>
          <w:szCs w:val="28"/>
        </w:rPr>
        <w:t>Художественный уровень, эстетическое оформление.</w:t>
      </w:r>
    </w:p>
    <w:p w:rsidR="00684600" w:rsidRPr="00025B8E" w:rsidRDefault="00684600" w:rsidP="00684600">
      <w:pPr>
        <w:shd w:val="clear" w:color="auto" w:fill="FFFFFF"/>
        <w:ind w:left="709"/>
        <w:jc w:val="both"/>
        <w:rPr>
          <w:sz w:val="28"/>
          <w:szCs w:val="28"/>
        </w:rPr>
      </w:pPr>
    </w:p>
    <w:p w:rsidR="00847DBA" w:rsidRDefault="00F35CEB" w:rsidP="004D47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7DBA">
        <w:rPr>
          <w:b/>
          <w:sz w:val="28"/>
          <w:szCs w:val="28"/>
        </w:rPr>
        <w:t>. Конкурсная комиссия (жюри)</w:t>
      </w:r>
    </w:p>
    <w:p w:rsidR="00847DBA" w:rsidRDefault="00847DBA" w:rsidP="00100A85">
      <w:pPr>
        <w:ind w:firstLine="709"/>
        <w:jc w:val="center"/>
        <w:rPr>
          <w:b/>
          <w:sz w:val="28"/>
          <w:szCs w:val="28"/>
        </w:rPr>
      </w:pPr>
    </w:p>
    <w:p w:rsidR="000A0503" w:rsidRPr="000A0503" w:rsidRDefault="000A0503" w:rsidP="00100A85">
      <w:pPr>
        <w:ind w:firstLine="709"/>
        <w:jc w:val="both"/>
        <w:rPr>
          <w:sz w:val="28"/>
          <w:szCs w:val="28"/>
        </w:rPr>
      </w:pPr>
      <w:r w:rsidRPr="000A0503">
        <w:rPr>
          <w:sz w:val="28"/>
          <w:szCs w:val="28"/>
        </w:rPr>
        <w:t xml:space="preserve">Для организации </w:t>
      </w:r>
      <w:r w:rsidR="005942BE">
        <w:rPr>
          <w:sz w:val="28"/>
          <w:szCs w:val="28"/>
        </w:rPr>
        <w:t>К</w:t>
      </w:r>
      <w:r w:rsidRPr="000A0503">
        <w:rPr>
          <w:sz w:val="28"/>
          <w:szCs w:val="28"/>
        </w:rPr>
        <w:t>онкурса и определения лучших работ формируется Конкурсная комиссия</w:t>
      </w:r>
      <w:r>
        <w:rPr>
          <w:sz w:val="28"/>
          <w:szCs w:val="28"/>
        </w:rPr>
        <w:t xml:space="preserve"> </w:t>
      </w:r>
      <w:r w:rsidRPr="000A0503">
        <w:rPr>
          <w:sz w:val="28"/>
          <w:szCs w:val="28"/>
        </w:rPr>
        <w:t>(жюри)</w:t>
      </w:r>
      <w:r w:rsidR="005942BE">
        <w:rPr>
          <w:sz w:val="28"/>
          <w:szCs w:val="28"/>
        </w:rPr>
        <w:t xml:space="preserve"> из профессиональн</w:t>
      </w:r>
      <w:r w:rsidR="005942BE" w:rsidRPr="008E0049">
        <w:rPr>
          <w:color w:val="000000" w:themeColor="text1"/>
          <w:sz w:val="28"/>
          <w:szCs w:val="28"/>
        </w:rPr>
        <w:t>ого</w:t>
      </w:r>
      <w:r w:rsidR="005942BE">
        <w:rPr>
          <w:sz w:val="28"/>
          <w:szCs w:val="28"/>
        </w:rPr>
        <w:t xml:space="preserve"> </w:t>
      </w:r>
      <w:r w:rsidR="005942BE" w:rsidRPr="008E0049">
        <w:rPr>
          <w:color w:val="000000" w:themeColor="text1"/>
          <w:sz w:val="28"/>
          <w:szCs w:val="28"/>
        </w:rPr>
        <w:t>фотографа</w:t>
      </w:r>
      <w:r w:rsidRPr="008E0049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представителей общественности</w:t>
      </w:r>
      <w:r w:rsidRPr="000A0503">
        <w:rPr>
          <w:sz w:val="28"/>
          <w:szCs w:val="28"/>
        </w:rPr>
        <w:t>. В своей деятельности жюри Конкурса руководствуются настоящим Положением.</w:t>
      </w:r>
    </w:p>
    <w:p w:rsidR="000A0503" w:rsidRPr="000A0503" w:rsidRDefault="000A0503" w:rsidP="00100A85">
      <w:pPr>
        <w:ind w:firstLine="709"/>
        <w:jc w:val="both"/>
        <w:rPr>
          <w:sz w:val="28"/>
          <w:szCs w:val="28"/>
        </w:rPr>
      </w:pPr>
      <w:r w:rsidRPr="000A0503">
        <w:rPr>
          <w:sz w:val="28"/>
          <w:szCs w:val="28"/>
        </w:rPr>
        <w:t>Жюри Конкурса:</w:t>
      </w:r>
    </w:p>
    <w:p w:rsidR="000A0503" w:rsidRPr="000A0503" w:rsidRDefault="000A0503" w:rsidP="00100A85">
      <w:pPr>
        <w:ind w:firstLine="709"/>
        <w:jc w:val="both"/>
        <w:rPr>
          <w:sz w:val="28"/>
          <w:szCs w:val="28"/>
        </w:rPr>
      </w:pPr>
      <w:r w:rsidRPr="000A0503">
        <w:rPr>
          <w:sz w:val="28"/>
          <w:szCs w:val="28"/>
        </w:rPr>
        <w:t>• осуществляет о</w:t>
      </w:r>
      <w:r w:rsidR="005349C8">
        <w:rPr>
          <w:sz w:val="28"/>
          <w:szCs w:val="28"/>
        </w:rPr>
        <w:t xml:space="preserve">ценку работ, представленных на </w:t>
      </w:r>
      <w:r w:rsidR="005942BE">
        <w:rPr>
          <w:sz w:val="28"/>
          <w:szCs w:val="28"/>
        </w:rPr>
        <w:t>К</w:t>
      </w:r>
      <w:r w:rsidRPr="000A0503">
        <w:rPr>
          <w:sz w:val="28"/>
          <w:szCs w:val="28"/>
        </w:rPr>
        <w:t>онкурс</w:t>
      </w:r>
      <w:r w:rsidR="009C684F">
        <w:rPr>
          <w:sz w:val="28"/>
          <w:szCs w:val="28"/>
        </w:rPr>
        <w:t>;</w:t>
      </w:r>
    </w:p>
    <w:p w:rsidR="000A0503" w:rsidRPr="000A0503" w:rsidRDefault="000A0503" w:rsidP="00100A85">
      <w:pPr>
        <w:ind w:firstLine="709"/>
        <w:jc w:val="both"/>
        <w:rPr>
          <w:sz w:val="28"/>
          <w:szCs w:val="28"/>
        </w:rPr>
      </w:pPr>
      <w:r w:rsidRPr="000A0503">
        <w:rPr>
          <w:sz w:val="28"/>
          <w:szCs w:val="28"/>
        </w:rPr>
        <w:t>• определяет своим р</w:t>
      </w:r>
      <w:r w:rsidR="005349C8">
        <w:rPr>
          <w:sz w:val="28"/>
          <w:szCs w:val="28"/>
        </w:rPr>
        <w:t xml:space="preserve">ешением победителей </w:t>
      </w:r>
      <w:r w:rsidR="005942BE">
        <w:rPr>
          <w:sz w:val="28"/>
          <w:szCs w:val="28"/>
        </w:rPr>
        <w:t>К</w:t>
      </w:r>
      <w:r w:rsidRPr="000A0503">
        <w:rPr>
          <w:sz w:val="28"/>
          <w:szCs w:val="28"/>
        </w:rPr>
        <w:t>онкурса</w:t>
      </w:r>
      <w:r w:rsidR="009C684F">
        <w:rPr>
          <w:sz w:val="28"/>
          <w:szCs w:val="28"/>
        </w:rPr>
        <w:t>;</w:t>
      </w:r>
    </w:p>
    <w:p w:rsidR="000A0503" w:rsidRPr="000A0503" w:rsidRDefault="000A0503" w:rsidP="00100A85">
      <w:pPr>
        <w:ind w:firstLine="709"/>
        <w:jc w:val="both"/>
        <w:rPr>
          <w:sz w:val="28"/>
          <w:szCs w:val="28"/>
        </w:rPr>
      </w:pPr>
      <w:r w:rsidRPr="000A0503">
        <w:rPr>
          <w:sz w:val="28"/>
          <w:szCs w:val="28"/>
        </w:rPr>
        <w:t>• организует торжественное</w:t>
      </w:r>
      <w:r w:rsidR="005349C8">
        <w:rPr>
          <w:sz w:val="28"/>
          <w:szCs w:val="28"/>
        </w:rPr>
        <w:t xml:space="preserve"> вручение дипломов победителям </w:t>
      </w:r>
      <w:r w:rsidR="005942BE">
        <w:rPr>
          <w:sz w:val="28"/>
          <w:szCs w:val="28"/>
        </w:rPr>
        <w:t>К</w:t>
      </w:r>
      <w:r w:rsidRPr="000A0503">
        <w:rPr>
          <w:sz w:val="28"/>
          <w:szCs w:val="28"/>
        </w:rPr>
        <w:t>онкурса.</w:t>
      </w:r>
    </w:p>
    <w:p w:rsidR="00CB0052" w:rsidRPr="0012729E" w:rsidRDefault="00CB0052" w:rsidP="00100A85">
      <w:pPr>
        <w:ind w:firstLine="709"/>
        <w:jc w:val="both"/>
        <w:rPr>
          <w:sz w:val="28"/>
          <w:szCs w:val="28"/>
          <w:highlight w:val="yellow"/>
        </w:rPr>
      </w:pPr>
    </w:p>
    <w:p w:rsidR="00776F73" w:rsidRPr="00C91DC7" w:rsidRDefault="00F35CEB" w:rsidP="00100A85">
      <w:pPr>
        <w:ind w:left="-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="0018125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76F73" w:rsidRPr="00C91DC7">
        <w:rPr>
          <w:rFonts w:eastAsiaTheme="minorHAnsi"/>
          <w:b/>
          <w:sz w:val="28"/>
          <w:szCs w:val="28"/>
          <w:lang w:eastAsia="en-US"/>
        </w:rPr>
        <w:t>Награждение</w:t>
      </w:r>
    </w:p>
    <w:p w:rsidR="002C6E1B" w:rsidRPr="0012729E" w:rsidRDefault="002C6E1B" w:rsidP="00100A85">
      <w:pPr>
        <w:ind w:left="-720"/>
        <w:contextualSpacing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2C6E1B" w:rsidRPr="00C91DC7" w:rsidRDefault="002C6E1B" w:rsidP="00025B8E">
      <w:pPr>
        <w:ind w:firstLine="709"/>
        <w:jc w:val="both"/>
        <w:rPr>
          <w:sz w:val="28"/>
          <w:szCs w:val="28"/>
        </w:rPr>
      </w:pPr>
      <w:r w:rsidRPr="00C91DC7">
        <w:rPr>
          <w:sz w:val="28"/>
          <w:szCs w:val="28"/>
        </w:rPr>
        <w:t xml:space="preserve">Итоги </w:t>
      </w:r>
      <w:r w:rsidR="00D94BBC">
        <w:rPr>
          <w:sz w:val="28"/>
          <w:szCs w:val="28"/>
        </w:rPr>
        <w:t>конкурса</w:t>
      </w:r>
      <w:r w:rsidR="00320993" w:rsidRPr="00C91DC7">
        <w:rPr>
          <w:sz w:val="28"/>
          <w:szCs w:val="28"/>
        </w:rPr>
        <w:t xml:space="preserve"> </w:t>
      </w:r>
      <w:r w:rsidRPr="00C91DC7">
        <w:rPr>
          <w:sz w:val="28"/>
          <w:szCs w:val="28"/>
        </w:rPr>
        <w:t>подводятся по резуль</w:t>
      </w:r>
      <w:r w:rsidR="00D94BBC">
        <w:rPr>
          <w:sz w:val="28"/>
          <w:szCs w:val="28"/>
        </w:rPr>
        <w:t>татам</w:t>
      </w:r>
      <w:r w:rsidR="002C5522" w:rsidRPr="00C91DC7">
        <w:rPr>
          <w:sz w:val="28"/>
          <w:szCs w:val="28"/>
        </w:rPr>
        <w:t>, которые</w:t>
      </w:r>
      <w:r w:rsidRPr="00C91DC7">
        <w:rPr>
          <w:sz w:val="28"/>
          <w:szCs w:val="28"/>
        </w:rPr>
        <w:t xml:space="preserve"> фиксируются </w:t>
      </w:r>
      <w:r w:rsidR="00684600">
        <w:rPr>
          <w:sz w:val="28"/>
          <w:szCs w:val="28"/>
        </w:rPr>
        <w:t>ж</w:t>
      </w:r>
      <w:r w:rsidR="00A11309">
        <w:rPr>
          <w:sz w:val="28"/>
          <w:szCs w:val="28"/>
        </w:rPr>
        <w:t xml:space="preserve">юри </w:t>
      </w:r>
      <w:r w:rsidRPr="00C91DC7">
        <w:rPr>
          <w:sz w:val="28"/>
          <w:szCs w:val="28"/>
        </w:rPr>
        <w:t>в оценочных таблицах.</w:t>
      </w:r>
    </w:p>
    <w:p w:rsidR="00D21EA3" w:rsidRDefault="002C6E1B" w:rsidP="00025B8E">
      <w:pPr>
        <w:ind w:firstLine="709"/>
        <w:jc w:val="both"/>
        <w:rPr>
          <w:sz w:val="28"/>
          <w:szCs w:val="28"/>
        </w:rPr>
      </w:pPr>
      <w:r w:rsidRPr="00C91DC7">
        <w:rPr>
          <w:sz w:val="28"/>
          <w:szCs w:val="28"/>
        </w:rPr>
        <w:t xml:space="preserve">Основанием для награждения победителей </w:t>
      </w:r>
      <w:r w:rsidR="00A814F2">
        <w:rPr>
          <w:sz w:val="28"/>
          <w:szCs w:val="28"/>
        </w:rPr>
        <w:t>К</w:t>
      </w:r>
      <w:r w:rsidR="00B40630">
        <w:rPr>
          <w:sz w:val="28"/>
          <w:szCs w:val="28"/>
        </w:rPr>
        <w:t>онкурса</w:t>
      </w:r>
      <w:r w:rsidR="00341B29" w:rsidRPr="00C91DC7">
        <w:rPr>
          <w:color w:val="000000" w:themeColor="text1"/>
          <w:sz w:val="28"/>
          <w:szCs w:val="28"/>
        </w:rPr>
        <w:t xml:space="preserve"> </w:t>
      </w:r>
      <w:r w:rsidR="00B40630">
        <w:rPr>
          <w:sz w:val="28"/>
          <w:szCs w:val="28"/>
        </w:rPr>
        <w:t>служит решение кон</w:t>
      </w:r>
      <w:r w:rsidR="00D21EA3">
        <w:rPr>
          <w:sz w:val="28"/>
          <w:szCs w:val="28"/>
        </w:rPr>
        <w:t>к</w:t>
      </w:r>
      <w:r w:rsidR="00B40630">
        <w:rPr>
          <w:sz w:val="28"/>
          <w:szCs w:val="28"/>
        </w:rPr>
        <w:t>урсн</w:t>
      </w:r>
      <w:r w:rsidR="00D21EA3">
        <w:rPr>
          <w:sz w:val="28"/>
          <w:szCs w:val="28"/>
        </w:rPr>
        <w:t>ой ко</w:t>
      </w:r>
      <w:r w:rsidR="00B40630">
        <w:rPr>
          <w:sz w:val="28"/>
          <w:szCs w:val="28"/>
        </w:rPr>
        <w:t>миссии</w:t>
      </w:r>
      <w:r w:rsidR="00D21EA3">
        <w:rPr>
          <w:sz w:val="28"/>
          <w:szCs w:val="28"/>
        </w:rPr>
        <w:t>, которое является окончательным и пересмотру не подлежит.</w:t>
      </w:r>
      <w:r w:rsidRPr="00C91DC7">
        <w:rPr>
          <w:sz w:val="28"/>
          <w:szCs w:val="28"/>
        </w:rPr>
        <w:t xml:space="preserve"> </w:t>
      </w:r>
    </w:p>
    <w:p w:rsidR="00684600" w:rsidRPr="00FF1140" w:rsidRDefault="004B5F4F" w:rsidP="00684600">
      <w:pPr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684600" w:rsidRPr="00FF1140">
        <w:rPr>
          <w:sz w:val="28"/>
          <w:szCs w:val="28"/>
          <w:shd w:val="clear" w:color="auto" w:fill="FFFFFF"/>
        </w:rPr>
        <w:t xml:space="preserve">оржественная церемония награждения </w:t>
      </w:r>
      <w:r>
        <w:rPr>
          <w:sz w:val="28"/>
          <w:szCs w:val="28"/>
          <w:shd w:val="clear" w:color="auto" w:fill="FFFFFF"/>
        </w:rPr>
        <w:t xml:space="preserve">состоится </w:t>
      </w:r>
      <w:r w:rsidRPr="004D7737">
        <w:rPr>
          <w:sz w:val="28"/>
          <w:szCs w:val="28"/>
        </w:rPr>
        <w:t>7 августа 2021 года в 11.00 ч. на городской площади</w:t>
      </w:r>
      <w:r w:rsidRPr="00FF1140">
        <w:rPr>
          <w:sz w:val="28"/>
          <w:szCs w:val="28"/>
          <w:shd w:val="clear" w:color="auto" w:fill="FFFFFF"/>
        </w:rPr>
        <w:t xml:space="preserve"> </w:t>
      </w:r>
      <w:r w:rsidR="00684600" w:rsidRPr="00FF1140">
        <w:rPr>
          <w:sz w:val="28"/>
          <w:szCs w:val="28"/>
          <w:shd w:val="clear" w:color="auto" w:fill="FFFFFF"/>
        </w:rPr>
        <w:t>в рамках праздничного открытия фестиваля гастрономии и декоративно-прикладного творчества «Земляничный джем». </w:t>
      </w:r>
    </w:p>
    <w:p w:rsidR="00E16D01" w:rsidRDefault="00436AE9" w:rsidP="0002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622">
        <w:rPr>
          <w:sz w:val="28"/>
          <w:szCs w:val="28"/>
        </w:rPr>
        <w:t>сем</w:t>
      </w:r>
      <w:r>
        <w:rPr>
          <w:sz w:val="28"/>
          <w:szCs w:val="28"/>
        </w:rPr>
        <w:t xml:space="preserve"> </w:t>
      </w:r>
      <w:r w:rsidR="00015622" w:rsidRPr="00015622">
        <w:rPr>
          <w:sz w:val="28"/>
          <w:szCs w:val="28"/>
        </w:rPr>
        <w:t>участник</w:t>
      </w:r>
      <w:r w:rsidR="00015622">
        <w:rPr>
          <w:sz w:val="28"/>
          <w:szCs w:val="28"/>
        </w:rPr>
        <w:t xml:space="preserve">ам </w:t>
      </w:r>
      <w:r w:rsidR="00A814F2">
        <w:rPr>
          <w:sz w:val="28"/>
          <w:szCs w:val="28"/>
        </w:rPr>
        <w:t>К</w:t>
      </w:r>
      <w:r w:rsidR="00015622">
        <w:rPr>
          <w:sz w:val="28"/>
          <w:szCs w:val="28"/>
        </w:rPr>
        <w:t>онкурса вручаются</w:t>
      </w:r>
      <w:r>
        <w:rPr>
          <w:sz w:val="28"/>
          <w:szCs w:val="28"/>
        </w:rPr>
        <w:t xml:space="preserve"> </w:t>
      </w:r>
      <w:r w:rsidR="00E16D01">
        <w:rPr>
          <w:sz w:val="28"/>
          <w:szCs w:val="28"/>
        </w:rPr>
        <w:t>сертификат</w:t>
      </w:r>
      <w:r>
        <w:rPr>
          <w:sz w:val="28"/>
          <w:szCs w:val="28"/>
        </w:rPr>
        <w:t>ы</w:t>
      </w:r>
      <w:r w:rsidR="00015622">
        <w:rPr>
          <w:sz w:val="28"/>
          <w:szCs w:val="28"/>
        </w:rPr>
        <w:t>, а п</w:t>
      </w:r>
      <w:r>
        <w:rPr>
          <w:sz w:val="28"/>
          <w:szCs w:val="28"/>
        </w:rPr>
        <w:t>о</w:t>
      </w:r>
      <w:r w:rsidR="00015622">
        <w:rPr>
          <w:sz w:val="28"/>
          <w:szCs w:val="28"/>
        </w:rPr>
        <w:t>бедителям –</w:t>
      </w:r>
      <w:r w:rsidR="00025B8E">
        <w:rPr>
          <w:sz w:val="28"/>
          <w:szCs w:val="28"/>
        </w:rPr>
        <w:t xml:space="preserve"> </w:t>
      </w:r>
      <w:r w:rsidR="00B40630">
        <w:rPr>
          <w:sz w:val="28"/>
          <w:szCs w:val="28"/>
        </w:rPr>
        <w:t>д</w:t>
      </w:r>
      <w:r w:rsidR="00025B8E">
        <w:rPr>
          <w:sz w:val="28"/>
          <w:szCs w:val="28"/>
        </w:rPr>
        <w:t xml:space="preserve">ипломы, призы. </w:t>
      </w:r>
    </w:p>
    <w:p w:rsidR="00BD55C3" w:rsidRPr="00BD55C3" w:rsidRDefault="00BD55C3" w:rsidP="00BD55C3">
      <w:pPr>
        <w:ind w:firstLine="851"/>
        <w:jc w:val="right"/>
        <w:rPr>
          <w:sz w:val="28"/>
          <w:szCs w:val="28"/>
        </w:rPr>
      </w:pPr>
      <w:r w:rsidRPr="00BD55C3">
        <w:rPr>
          <w:sz w:val="28"/>
          <w:szCs w:val="28"/>
        </w:rPr>
        <w:lastRenderedPageBreak/>
        <w:t>Приложение 1</w:t>
      </w:r>
    </w:p>
    <w:p w:rsidR="00BD55C3" w:rsidRPr="00BD55C3" w:rsidRDefault="00BD55C3" w:rsidP="00BD55C3">
      <w:pPr>
        <w:ind w:firstLine="851"/>
        <w:jc w:val="right"/>
        <w:rPr>
          <w:sz w:val="28"/>
          <w:szCs w:val="28"/>
        </w:rPr>
      </w:pPr>
    </w:p>
    <w:p w:rsidR="00A11309" w:rsidRPr="00794EAA" w:rsidRDefault="00587E5A" w:rsidP="00BD55C3">
      <w:pPr>
        <w:ind w:firstLine="851"/>
        <w:jc w:val="center"/>
        <w:rPr>
          <w:b/>
          <w:sz w:val="28"/>
          <w:szCs w:val="28"/>
        </w:rPr>
      </w:pPr>
      <w:r w:rsidRPr="00794EAA">
        <w:rPr>
          <w:b/>
          <w:sz w:val="28"/>
          <w:szCs w:val="28"/>
        </w:rPr>
        <w:t xml:space="preserve">Заявка </w:t>
      </w:r>
      <w:r w:rsidR="00BD55C3" w:rsidRPr="00794EAA">
        <w:rPr>
          <w:b/>
          <w:sz w:val="28"/>
          <w:szCs w:val="28"/>
        </w:rPr>
        <w:t>на уч</w:t>
      </w:r>
      <w:r w:rsidR="00A11309" w:rsidRPr="00794EAA">
        <w:rPr>
          <w:b/>
          <w:sz w:val="28"/>
          <w:szCs w:val="28"/>
        </w:rPr>
        <w:t xml:space="preserve">астие в городском </w:t>
      </w:r>
      <w:r w:rsidR="00794EAA" w:rsidRPr="00794EAA">
        <w:rPr>
          <w:b/>
          <w:sz w:val="28"/>
          <w:szCs w:val="28"/>
        </w:rPr>
        <w:t>к</w:t>
      </w:r>
      <w:r w:rsidR="00A11309" w:rsidRPr="00794EAA">
        <w:rPr>
          <w:b/>
          <w:sz w:val="28"/>
          <w:szCs w:val="28"/>
        </w:rPr>
        <w:t>онкурсе</w:t>
      </w:r>
    </w:p>
    <w:p w:rsidR="00BD55C3" w:rsidRPr="005942BE" w:rsidRDefault="00BD55C3" w:rsidP="00BD55C3">
      <w:pPr>
        <w:ind w:firstLine="851"/>
        <w:jc w:val="center"/>
        <w:rPr>
          <w:b/>
          <w:sz w:val="28"/>
          <w:szCs w:val="28"/>
        </w:rPr>
      </w:pPr>
      <w:r w:rsidRPr="00BD55C3">
        <w:rPr>
          <w:b/>
          <w:sz w:val="28"/>
          <w:szCs w:val="28"/>
        </w:rPr>
        <w:t>«</w:t>
      </w:r>
      <w:r w:rsidR="005942BE" w:rsidRPr="005942BE">
        <w:rPr>
          <w:b/>
          <w:sz w:val="28"/>
          <w:szCs w:val="28"/>
        </w:rPr>
        <w:t>Летний образ собора</w:t>
      </w:r>
      <w:r w:rsidRPr="005942BE">
        <w:rPr>
          <w:b/>
          <w:sz w:val="28"/>
          <w:szCs w:val="28"/>
        </w:rPr>
        <w:t>»</w:t>
      </w:r>
    </w:p>
    <w:p w:rsidR="00BD55C3" w:rsidRPr="00BD55C3" w:rsidRDefault="00BD55C3" w:rsidP="00BD55C3">
      <w:pPr>
        <w:jc w:val="both"/>
        <w:rPr>
          <w:sz w:val="28"/>
          <w:szCs w:val="28"/>
        </w:rPr>
      </w:pPr>
    </w:p>
    <w:p w:rsidR="00BD55C3" w:rsidRPr="00BD55C3" w:rsidRDefault="00BD55C3" w:rsidP="00BD55C3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 w:rsidRPr="00BD55C3">
        <w:rPr>
          <w:b/>
          <w:sz w:val="28"/>
          <w:szCs w:val="28"/>
        </w:rPr>
        <w:t>ФИО участника</w:t>
      </w:r>
      <w:r w:rsidR="00384A53">
        <w:rPr>
          <w:b/>
          <w:sz w:val="28"/>
          <w:szCs w:val="28"/>
        </w:rPr>
        <w:t>/ов</w:t>
      </w:r>
      <w:r w:rsidRPr="00BD55C3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________________</w:t>
      </w:r>
      <w:r w:rsidR="007E682E">
        <w:rPr>
          <w:sz w:val="28"/>
          <w:szCs w:val="28"/>
        </w:rPr>
        <w:t>_</w:t>
      </w:r>
    </w:p>
    <w:p w:rsidR="00BD55C3" w:rsidRPr="00BD55C3" w:rsidRDefault="00BD55C3" w:rsidP="00BD55C3">
      <w:pPr>
        <w:rPr>
          <w:sz w:val="28"/>
          <w:szCs w:val="28"/>
        </w:rPr>
      </w:pPr>
      <w:r w:rsidRPr="00BD55C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 w:rsidR="007E682E">
        <w:rPr>
          <w:sz w:val="28"/>
          <w:szCs w:val="28"/>
        </w:rPr>
        <w:t>_</w:t>
      </w:r>
      <w:r w:rsidRPr="00BD55C3">
        <w:rPr>
          <w:b/>
          <w:sz w:val="28"/>
          <w:szCs w:val="28"/>
        </w:rPr>
        <w:t xml:space="preserve"> </w:t>
      </w:r>
      <w:r w:rsidR="007E682E">
        <w:rPr>
          <w:b/>
          <w:sz w:val="28"/>
          <w:szCs w:val="28"/>
        </w:rPr>
        <w:t xml:space="preserve">2. </w:t>
      </w:r>
      <w:r w:rsidRPr="00BD55C3">
        <w:rPr>
          <w:b/>
          <w:sz w:val="28"/>
          <w:szCs w:val="28"/>
        </w:rPr>
        <w:t>Возраст участника</w:t>
      </w:r>
      <w:r w:rsidR="00384A53">
        <w:rPr>
          <w:b/>
          <w:sz w:val="28"/>
          <w:szCs w:val="28"/>
        </w:rPr>
        <w:t>/ов</w:t>
      </w:r>
      <w:r w:rsidRPr="00BD55C3">
        <w:rPr>
          <w:sz w:val="28"/>
          <w:szCs w:val="28"/>
        </w:rPr>
        <w:t xml:space="preserve"> _________________</w:t>
      </w:r>
      <w:r w:rsidR="00384A53">
        <w:rPr>
          <w:sz w:val="28"/>
          <w:szCs w:val="28"/>
        </w:rPr>
        <w:t>______________________________</w:t>
      </w:r>
    </w:p>
    <w:p w:rsidR="00BD55C3" w:rsidRDefault="00BD55C3" w:rsidP="00BD55C3">
      <w:pPr>
        <w:rPr>
          <w:b/>
          <w:sz w:val="28"/>
          <w:szCs w:val="28"/>
        </w:rPr>
      </w:pPr>
      <w:r w:rsidRPr="00BD55C3">
        <w:rPr>
          <w:b/>
          <w:sz w:val="28"/>
          <w:szCs w:val="28"/>
        </w:rPr>
        <w:t>3</w:t>
      </w:r>
      <w:r w:rsidRPr="00384A53">
        <w:rPr>
          <w:b/>
          <w:sz w:val="28"/>
          <w:szCs w:val="28"/>
        </w:rPr>
        <w:t xml:space="preserve">. </w:t>
      </w:r>
      <w:r w:rsidR="0071748E">
        <w:rPr>
          <w:b/>
          <w:sz w:val="28"/>
          <w:szCs w:val="28"/>
        </w:rPr>
        <w:t>Учреждение/организация/</w:t>
      </w:r>
      <w:r w:rsidR="00794EAA">
        <w:rPr>
          <w:b/>
          <w:sz w:val="28"/>
          <w:szCs w:val="28"/>
        </w:rPr>
        <w:t>_________________________</w:t>
      </w:r>
      <w:r w:rsidR="00384A53" w:rsidRPr="00384A53">
        <w:rPr>
          <w:b/>
          <w:sz w:val="28"/>
          <w:szCs w:val="28"/>
        </w:rPr>
        <w:t>__________________</w:t>
      </w:r>
    </w:p>
    <w:p w:rsidR="00BD55C3" w:rsidRPr="005942BE" w:rsidRDefault="0071748E" w:rsidP="00BD5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5942BE">
        <w:rPr>
          <w:b/>
          <w:sz w:val="28"/>
          <w:szCs w:val="28"/>
        </w:rPr>
        <w:t>__________________</w:t>
      </w:r>
      <w:r w:rsidR="00BD55C3" w:rsidRPr="00BD55C3">
        <w:rPr>
          <w:sz w:val="28"/>
          <w:szCs w:val="28"/>
        </w:rPr>
        <w:t>___________</w:t>
      </w:r>
      <w:r w:rsidR="00794EAA">
        <w:rPr>
          <w:sz w:val="28"/>
          <w:szCs w:val="28"/>
        </w:rPr>
        <w:t>___</w:t>
      </w:r>
    </w:p>
    <w:p w:rsidR="00BD55C3" w:rsidRPr="00BD55C3" w:rsidRDefault="00BD55C3" w:rsidP="00BD55C3">
      <w:pPr>
        <w:rPr>
          <w:sz w:val="28"/>
          <w:szCs w:val="28"/>
        </w:rPr>
      </w:pPr>
      <w:r w:rsidRPr="00BD55C3">
        <w:rPr>
          <w:sz w:val="28"/>
          <w:szCs w:val="28"/>
        </w:rPr>
        <w:t>_____________________________________________________________________</w:t>
      </w:r>
    </w:p>
    <w:p w:rsidR="00B40630" w:rsidRDefault="00BD55C3" w:rsidP="00BD55C3">
      <w:pPr>
        <w:rPr>
          <w:sz w:val="28"/>
          <w:szCs w:val="28"/>
        </w:rPr>
      </w:pPr>
      <w:r w:rsidRPr="00BD55C3">
        <w:rPr>
          <w:b/>
          <w:sz w:val="28"/>
          <w:szCs w:val="28"/>
        </w:rPr>
        <w:t>6. Контактный телефон</w:t>
      </w:r>
      <w:r w:rsidRPr="00BD55C3">
        <w:rPr>
          <w:sz w:val="28"/>
          <w:szCs w:val="28"/>
        </w:rPr>
        <w:t xml:space="preserve"> _____________________</w:t>
      </w:r>
    </w:p>
    <w:p w:rsidR="00E16D01" w:rsidRDefault="00E16D01" w:rsidP="00BD55C3">
      <w:pPr>
        <w:rPr>
          <w:sz w:val="28"/>
          <w:szCs w:val="28"/>
        </w:rPr>
      </w:pPr>
    </w:p>
    <w:p w:rsidR="002A77C3" w:rsidRDefault="00023F12" w:rsidP="00BD55C3">
      <w:pPr>
        <w:rPr>
          <w:b/>
          <w:sz w:val="28"/>
          <w:szCs w:val="32"/>
        </w:rPr>
      </w:pPr>
      <w:r w:rsidRPr="00023F12">
        <w:rPr>
          <w:b/>
          <w:sz w:val="28"/>
          <w:szCs w:val="32"/>
        </w:rPr>
        <w:t xml:space="preserve">                           </w:t>
      </w:r>
    </w:p>
    <w:p w:rsidR="00080AFB" w:rsidRDefault="00080AFB" w:rsidP="00BD55C3">
      <w:pPr>
        <w:rPr>
          <w:b/>
          <w:sz w:val="28"/>
          <w:szCs w:val="32"/>
        </w:rPr>
      </w:pPr>
    </w:p>
    <w:p w:rsidR="00080AFB" w:rsidRDefault="00080AFB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315047" w:rsidRDefault="00315047" w:rsidP="00BD55C3">
      <w:pPr>
        <w:rPr>
          <w:b/>
          <w:color w:val="FF0000"/>
          <w:sz w:val="28"/>
          <w:szCs w:val="32"/>
        </w:rPr>
      </w:pPr>
    </w:p>
    <w:p w:rsidR="002B5DFE" w:rsidRDefault="002B5DFE" w:rsidP="002B5DFE">
      <w:pPr>
        <w:spacing w:line="640" w:lineRule="exact"/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</w:p>
    <w:p w:rsidR="002B5DFE" w:rsidRDefault="002B5DFE" w:rsidP="002B5DFE">
      <w:pPr>
        <w:spacing w:line="640" w:lineRule="exact"/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</w:p>
    <w:p w:rsidR="002B5DFE" w:rsidRDefault="002B5DFE" w:rsidP="002B5DFE">
      <w:pPr>
        <w:spacing w:line="640" w:lineRule="exact"/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</w:p>
    <w:p w:rsidR="002B5DFE" w:rsidRPr="002B5DFE" w:rsidRDefault="002B5DFE" w:rsidP="002B5DFE">
      <w:pPr>
        <w:spacing w:line="640" w:lineRule="exact"/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  <w:r w:rsidRPr="002B5DFE"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  <w:lastRenderedPageBreak/>
        <w:t xml:space="preserve">Городской конкурс фотозон </w:t>
      </w:r>
    </w:p>
    <w:p w:rsidR="002B5DFE" w:rsidRPr="002B5DFE" w:rsidRDefault="002B5DFE" w:rsidP="002B5DFE">
      <w:pPr>
        <w:spacing w:line="640" w:lineRule="exact"/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  <w:r w:rsidRPr="002B5DFE"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  <w:t>«Летний образ собора»</w:t>
      </w:r>
    </w:p>
    <w:p w:rsidR="002B5DFE" w:rsidRPr="002B5DFE" w:rsidRDefault="002B5DFE" w:rsidP="002B5DFE">
      <w:pPr>
        <w:jc w:val="center"/>
        <w:rPr>
          <w:rFonts w:ascii="Century Gothic" w:eastAsiaTheme="minorHAnsi" w:hAnsi="Century Gothic" w:cstheme="minorBidi"/>
          <w:b/>
          <w:sz w:val="96"/>
          <w:szCs w:val="96"/>
          <w:lang w:eastAsia="en-US"/>
        </w:rPr>
      </w:pPr>
    </w:p>
    <w:p w:rsidR="002B5DFE" w:rsidRPr="002B5DFE" w:rsidRDefault="002B5DFE" w:rsidP="002B5DFE">
      <w:pPr>
        <w:jc w:val="center"/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</w:pPr>
      <w:r w:rsidRPr="002B5DFE">
        <w:rPr>
          <w:rFonts w:ascii="Century Gothic" w:eastAsiaTheme="minorHAnsi" w:hAnsi="Century Gothic" w:cstheme="minorBidi"/>
          <w:b/>
          <w:sz w:val="72"/>
          <w:szCs w:val="72"/>
          <w:lang w:eastAsia="en-US"/>
        </w:rPr>
        <w:t>ПАСПОРТ</w:t>
      </w:r>
    </w:p>
    <w:p w:rsidR="002B5DFE" w:rsidRPr="002B5DFE" w:rsidRDefault="002B5DFE" w:rsidP="002B5DFE">
      <w:pPr>
        <w:jc w:val="center"/>
        <w:rPr>
          <w:rFonts w:ascii="Century Gothic" w:eastAsiaTheme="minorHAnsi" w:hAnsi="Century Gothic" w:cstheme="minorBidi"/>
          <w:sz w:val="52"/>
          <w:szCs w:val="52"/>
          <w:lang w:eastAsia="en-US"/>
        </w:rPr>
      </w:pPr>
      <w:r w:rsidRPr="002B5DFE">
        <w:rPr>
          <w:rFonts w:ascii="Century Gothic" w:eastAsiaTheme="minorHAnsi" w:hAnsi="Century Gothic" w:cstheme="minorBidi"/>
          <w:sz w:val="52"/>
          <w:szCs w:val="52"/>
          <w:lang w:eastAsia="en-US"/>
        </w:rPr>
        <w:t>ПРОЕКТА ФОТОЗОНЫ</w:t>
      </w:r>
    </w:p>
    <w:p w:rsidR="002B5DFE" w:rsidRPr="002B5DFE" w:rsidRDefault="002B5DFE" w:rsidP="002B5DFE">
      <w:pPr>
        <w:spacing w:line="276" w:lineRule="auto"/>
        <w:ind w:left="-993"/>
        <w:jc w:val="center"/>
        <w:rPr>
          <w:rFonts w:ascii="Century Gothic" w:eastAsiaTheme="minorHAnsi" w:hAnsi="Century Gothic" w:cstheme="minorBidi"/>
          <w:sz w:val="72"/>
          <w:szCs w:val="72"/>
          <w:lang w:eastAsia="en-US"/>
        </w:rPr>
      </w:pPr>
    </w:p>
    <w:p w:rsidR="002B5DFE" w:rsidRPr="002B5DFE" w:rsidRDefault="002B5DFE" w:rsidP="002B5DFE">
      <w:pPr>
        <w:spacing w:line="276" w:lineRule="auto"/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59B84" wp14:editId="048C0B9F">
                <wp:simplePos x="0" y="0"/>
                <wp:positionH relativeFrom="column">
                  <wp:posOffset>1399540</wp:posOffset>
                </wp:positionH>
                <wp:positionV relativeFrom="paragraph">
                  <wp:posOffset>320675</wp:posOffset>
                </wp:positionV>
                <wp:extent cx="49682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E502" id="Прямая соединительная линия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25.25pt" to="501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"/>
            </w:pict>
          </mc:Fallback>
        </mc:AlternateContent>
      </w: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>НАЗВАНИЕ:</w:t>
      </w:r>
    </w:p>
    <w:p w:rsidR="002B5DFE" w:rsidRPr="002B5DFE" w:rsidRDefault="002B5DFE" w:rsidP="002B5DFE">
      <w:pPr>
        <w:spacing w:line="276" w:lineRule="auto"/>
        <w:ind w:left="-993"/>
        <w:rPr>
          <w:rFonts w:ascii="Century Gothic" w:eastAsiaTheme="minorHAnsi" w:hAnsi="Century Gothic" w:cstheme="minorBidi"/>
          <w:sz w:val="36"/>
          <w:szCs w:val="36"/>
          <w:lang w:eastAsia="en-US"/>
        </w:rPr>
      </w:pPr>
    </w:p>
    <w:p w:rsidR="002B5DFE" w:rsidRPr="002B5DFE" w:rsidRDefault="002B5DFE" w:rsidP="002B5DFE">
      <w:pPr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 xml:space="preserve">наименования </w:t>
      </w:r>
    </w:p>
    <w:p w:rsidR="002B5DFE" w:rsidRPr="002B5DFE" w:rsidRDefault="002B5DFE" w:rsidP="002B5DFE">
      <w:pPr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67F33" wp14:editId="0D6A6FFE">
                <wp:simplePos x="0" y="0"/>
                <wp:positionH relativeFrom="column">
                  <wp:posOffset>3197860</wp:posOffset>
                </wp:positionH>
                <wp:positionV relativeFrom="paragraph">
                  <wp:posOffset>239395</wp:posOffset>
                </wp:positionV>
                <wp:extent cx="3131820" cy="0"/>
                <wp:effectExtent l="0" t="0" r="304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65834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18.85pt" to="498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"/>
            </w:pict>
          </mc:Fallback>
        </mc:AlternateContent>
      </w: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>организации/учреждения:</w:t>
      </w:r>
    </w:p>
    <w:p w:rsidR="002B5DFE" w:rsidRPr="002B5DFE" w:rsidRDefault="002B5DFE" w:rsidP="002B5DFE">
      <w:pPr>
        <w:ind w:left="-993"/>
        <w:rPr>
          <w:rFonts w:ascii="Century Gothic" w:eastAsiaTheme="minorHAnsi" w:hAnsi="Century Gothic" w:cstheme="minorBidi"/>
          <w:sz w:val="36"/>
          <w:szCs w:val="36"/>
          <w:lang w:eastAsia="en-US"/>
        </w:rPr>
      </w:pPr>
    </w:p>
    <w:p w:rsidR="002B5DFE" w:rsidRPr="002B5DFE" w:rsidRDefault="002B5DFE" w:rsidP="002B5DFE">
      <w:pPr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71A0C" wp14:editId="738F0FBB">
                <wp:simplePos x="0" y="0"/>
                <wp:positionH relativeFrom="column">
                  <wp:posOffset>2275840</wp:posOffset>
                </wp:positionH>
                <wp:positionV relativeFrom="paragraph">
                  <wp:posOffset>260350</wp:posOffset>
                </wp:positionV>
                <wp:extent cx="4091940" cy="15240"/>
                <wp:effectExtent l="0" t="0" r="2286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9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2F27" id="Прямая соединительная линия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0.5pt" to="501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"/>
            </w:pict>
          </mc:Fallback>
        </mc:AlternateContent>
      </w: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>авторы/участники:</w:t>
      </w:r>
    </w:p>
    <w:p w:rsidR="002B5DFE" w:rsidRPr="002B5DFE" w:rsidRDefault="002B5DFE" w:rsidP="002B5DFE">
      <w:pPr>
        <w:ind w:left="-993"/>
        <w:rPr>
          <w:rFonts w:ascii="Century Gothic" w:eastAsiaTheme="minorHAnsi" w:hAnsi="Century Gothic" w:cstheme="minorBidi"/>
          <w:sz w:val="36"/>
          <w:szCs w:val="36"/>
          <w:lang w:eastAsia="en-US"/>
        </w:rPr>
      </w:pPr>
    </w:p>
    <w:p w:rsidR="002B5DFE" w:rsidRPr="002B5DFE" w:rsidRDefault="002B5DFE" w:rsidP="002B5DFE">
      <w:pPr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>ФИО руководителя</w:t>
      </w:r>
    </w:p>
    <w:p w:rsidR="002B5DFE" w:rsidRPr="002B5DFE" w:rsidRDefault="002B5DFE" w:rsidP="002B5DFE">
      <w:pPr>
        <w:rPr>
          <w:rFonts w:ascii="Century Gothic" w:eastAsiaTheme="minorHAnsi" w:hAnsi="Century Gothic" w:cstheme="minorBidi"/>
          <w:sz w:val="36"/>
          <w:szCs w:val="36"/>
          <w:lang w:eastAsia="en-US"/>
        </w:rPr>
      </w:pPr>
      <w:r w:rsidRPr="002B5DFE">
        <w:rPr>
          <w:rFonts w:ascii="Century Gothic" w:eastAsiaTheme="minorHAnsi" w:hAnsi="Century Gothic" w:cstheme="minorBidi"/>
          <w:sz w:val="36"/>
          <w:szCs w:val="36"/>
          <w:lang w:eastAsia="en-US"/>
        </w:rPr>
        <w:t xml:space="preserve"> организации/учреждения:</w:t>
      </w:r>
      <w:r w:rsidRPr="002B5DFE">
        <w:rPr>
          <w:rFonts w:ascii="Century Gothic" w:eastAsiaTheme="minorHAnsi" w:hAnsi="Century Gothic" w:cstheme="minorBidi"/>
          <w:noProof/>
          <w:sz w:val="36"/>
          <w:szCs w:val="36"/>
        </w:rPr>
        <w:t xml:space="preserve"> </w:t>
      </w:r>
    </w:p>
    <w:p w:rsidR="002B5DFE" w:rsidRDefault="002B5DFE" w:rsidP="00BD55C3">
      <w:pPr>
        <w:rPr>
          <w:b/>
          <w:color w:val="FF0000"/>
          <w:sz w:val="28"/>
          <w:szCs w:val="32"/>
        </w:rPr>
      </w:pPr>
      <w:r w:rsidRPr="002B5DFE">
        <w:rPr>
          <w:rFonts w:ascii="Century Gothic" w:eastAsiaTheme="minorHAnsi" w:hAnsi="Century Gothic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5B5CD0" wp14:editId="1604765A">
                <wp:simplePos x="0" y="0"/>
                <wp:positionH relativeFrom="column">
                  <wp:posOffset>3098800</wp:posOffset>
                </wp:positionH>
                <wp:positionV relativeFrom="paragraph">
                  <wp:posOffset>8255</wp:posOffset>
                </wp:positionV>
                <wp:extent cx="3268980" cy="7620"/>
                <wp:effectExtent l="0" t="0" r="2667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9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1E611" id="Прямая соединительная линия 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pt,.65pt" to="501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"/>
            </w:pict>
          </mc:Fallback>
        </mc:AlternateContent>
      </w: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  <w:bookmarkStart w:id="0" w:name="_GoBack"/>
      <w:bookmarkEnd w:id="0"/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p w:rsidR="002B5DFE" w:rsidRDefault="002B5DFE" w:rsidP="00BD55C3">
      <w:pPr>
        <w:rPr>
          <w:b/>
          <w:color w:val="FF0000"/>
          <w:sz w:val="28"/>
          <w:szCs w:val="32"/>
        </w:rPr>
      </w:pPr>
    </w:p>
    <w:sectPr w:rsidR="002B5DFE" w:rsidSect="00F732B9">
      <w:footerReference w:type="default" r:id="rId9"/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DE" w:rsidRDefault="006347DE" w:rsidP="00D94BBC">
      <w:r>
        <w:separator/>
      </w:r>
    </w:p>
  </w:endnote>
  <w:endnote w:type="continuationSeparator" w:id="0">
    <w:p w:rsidR="006347DE" w:rsidRDefault="006347DE" w:rsidP="00D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525922"/>
      <w:docPartObj>
        <w:docPartGallery w:val="Page Numbers (Bottom of Page)"/>
        <w:docPartUnique/>
      </w:docPartObj>
    </w:sdtPr>
    <w:sdtEndPr/>
    <w:sdtContent>
      <w:p w:rsidR="00D94BBC" w:rsidRDefault="00D94B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FE">
          <w:rPr>
            <w:noProof/>
          </w:rPr>
          <w:t>4</w:t>
        </w:r>
        <w:r>
          <w:fldChar w:fldCharType="end"/>
        </w:r>
      </w:p>
    </w:sdtContent>
  </w:sdt>
  <w:p w:rsidR="00D94BBC" w:rsidRDefault="00D94B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DE" w:rsidRDefault="006347DE" w:rsidP="00D94BBC">
      <w:r>
        <w:separator/>
      </w:r>
    </w:p>
  </w:footnote>
  <w:footnote w:type="continuationSeparator" w:id="0">
    <w:p w:rsidR="006347DE" w:rsidRDefault="006347DE" w:rsidP="00D9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AD"/>
    <w:multiLevelType w:val="multilevel"/>
    <w:tmpl w:val="65583B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040D1105"/>
    <w:multiLevelType w:val="hybridMultilevel"/>
    <w:tmpl w:val="9D347E3A"/>
    <w:lvl w:ilvl="0" w:tplc="69266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C3075"/>
    <w:multiLevelType w:val="hybridMultilevel"/>
    <w:tmpl w:val="CEDC6ADE"/>
    <w:lvl w:ilvl="0" w:tplc="301E6E42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3C1D68"/>
    <w:multiLevelType w:val="hybridMultilevel"/>
    <w:tmpl w:val="71CC27F4"/>
    <w:lvl w:ilvl="0" w:tplc="A77015A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4CC7B20"/>
    <w:multiLevelType w:val="hybridMultilevel"/>
    <w:tmpl w:val="E31AEEAC"/>
    <w:lvl w:ilvl="0" w:tplc="274CEA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D56A75C">
      <w:numFmt w:val="none"/>
      <w:lvlText w:val=""/>
      <w:lvlJc w:val="left"/>
      <w:pPr>
        <w:tabs>
          <w:tab w:val="num" w:pos="360"/>
        </w:tabs>
      </w:pPr>
    </w:lvl>
    <w:lvl w:ilvl="2" w:tplc="E5FEF78C">
      <w:numFmt w:val="none"/>
      <w:lvlText w:val=""/>
      <w:lvlJc w:val="left"/>
      <w:pPr>
        <w:tabs>
          <w:tab w:val="num" w:pos="360"/>
        </w:tabs>
      </w:pPr>
    </w:lvl>
    <w:lvl w:ilvl="3" w:tplc="3EACC1BE">
      <w:numFmt w:val="none"/>
      <w:lvlText w:val=""/>
      <w:lvlJc w:val="left"/>
      <w:pPr>
        <w:tabs>
          <w:tab w:val="num" w:pos="360"/>
        </w:tabs>
      </w:pPr>
    </w:lvl>
    <w:lvl w:ilvl="4" w:tplc="322667F2">
      <w:numFmt w:val="none"/>
      <w:lvlText w:val=""/>
      <w:lvlJc w:val="left"/>
      <w:pPr>
        <w:tabs>
          <w:tab w:val="num" w:pos="360"/>
        </w:tabs>
      </w:pPr>
    </w:lvl>
    <w:lvl w:ilvl="5" w:tplc="472CC0D8">
      <w:numFmt w:val="none"/>
      <w:lvlText w:val=""/>
      <w:lvlJc w:val="left"/>
      <w:pPr>
        <w:tabs>
          <w:tab w:val="num" w:pos="360"/>
        </w:tabs>
      </w:pPr>
    </w:lvl>
    <w:lvl w:ilvl="6" w:tplc="C2E8B108">
      <w:numFmt w:val="none"/>
      <w:lvlText w:val=""/>
      <w:lvlJc w:val="left"/>
      <w:pPr>
        <w:tabs>
          <w:tab w:val="num" w:pos="360"/>
        </w:tabs>
      </w:pPr>
    </w:lvl>
    <w:lvl w:ilvl="7" w:tplc="FA68F7D4">
      <w:numFmt w:val="none"/>
      <w:lvlText w:val=""/>
      <w:lvlJc w:val="left"/>
      <w:pPr>
        <w:tabs>
          <w:tab w:val="num" w:pos="360"/>
        </w:tabs>
      </w:pPr>
    </w:lvl>
    <w:lvl w:ilvl="8" w:tplc="0C7443C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08103F"/>
    <w:multiLevelType w:val="hybridMultilevel"/>
    <w:tmpl w:val="8548AE0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2A507F4F"/>
    <w:multiLevelType w:val="hybridMultilevel"/>
    <w:tmpl w:val="374CBB78"/>
    <w:lvl w:ilvl="0" w:tplc="A2924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92F79"/>
    <w:multiLevelType w:val="hybridMultilevel"/>
    <w:tmpl w:val="FD30C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5A16DC0"/>
    <w:multiLevelType w:val="hybridMultilevel"/>
    <w:tmpl w:val="A68858D8"/>
    <w:lvl w:ilvl="0" w:tplc="D6AAC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6B6"/>
    <w:multiLevelType w:val="hybridMultilevel"/>
    <w:tmpl w:val="38043E9E"/>
    <w:lvl w:ilvl="0" w:tplc="A338055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D01D5"/>
    <w:multiLevelType w:val="hybridMultilevel"/>
    <w:tmpl w:val="E36C210E"/>
    <w:lvl w:ilvl="0" w:tplc="6536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21F58"/>
    <w:multiLevelType w:val="hybridMultilevel"/>
    <w:tmpl w:val="1660E00A"/>
    <w:lvl w:ilvl="0" w:tplc="AF18A3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252AD7"/>
    <w:multiLevelType w:val="hybridMultilevel"/>
    <w:tmpl w:val="56160A4A"/>
    <w:lvl w:ilvl="0" w:tplc="5072A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9D14BE"/>
    <w:multiLevelType w:val="multilevel"/>
    <w:tmpl w:val="071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F02DE"/>
    <w:multiLevelType w:val="hybridMultilevel"/>
    <w:tmpl w:val="778E0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EC38A2"/>
    <w:multiLevelType w:val="hybridMultilevel"/>
    <w:tmpl w:val="D80E2586"/>
    <w:lvl w:ilvl="0" w:tplc="526680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A16300"/>
    <w:multiLevelType w:val="hybridMultilevel"/>
    <w:tmpl w:val="C48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E5"/>
    <w:rsid w:val="000022D2"/>
    <w:rsid w:val="00015622"/>
    <w:rsid w:val="0002178C"/>
    <w:rsid w:val="00023F12"/>
    <w:rsid w:val="00025B8E"/>
    <w:rsid w:val="00044033"/>
    <w:rsid w:val="00047FA6"/>
    <w:rsid w:val="000569FE"/>
    <w:rsid w:val="000719AB"/>
    <w:rsid w:val="00073EDF"/>
    <w:rsid w:val="00080AFB"/>
    <w:rsid w:val="000A0503"/>
    <w:rsid w:val="000A19E9"/>
    <w:rsid w:val="000A79D6"/>
    <w:rsid w:val="000B69A5"/>
    <w:rsid w:val="000D4007"/>
    <w:rsid w:val="000E0FF0"/>
    <w:rsid w:val="00100A85"/>
    <w:rsid w:val="00116E72"/>
    <w:rsid w:val="00117ACA"/>
    <w:rsid w:val="00120F66"/>
    <w:rsid w:val="0012352A"/>
    <w:rsid w:val="001238F2"/>
    <w:rsid w:val="0012729E"/>
    <w:rsid w:val="00146180"/>
    <w:rsid w:val="0015384F"/>
    <w:rsid w:val="001550A5"/>
    <w:rsid w:val="00174363"/>
    <w:rsid w:val="0018125C"/>
    <w:rsid w:val="00181DD6"/>
    <w:rsid w:val="001B3971"/>
    <w:rsid w:val="001D5543"/>
    <w:rsid w:val="001D6624"/>
    <w:rsid w:val="001F3012"/>
    <w:rsid w:val="00222FA9"/>
    <w:rsid w:val="002330B7"/>
    <w:rsid w:val="00242091"/>
    <w:rsid w:val="0024796B"/>
    <w:rsid w:val="002503CB"/>
    <w:rsid w:val="00262F17"/>
    <w:rsid w:val="00271494"/>
    <w:rsid w:val="00277380"/>
    <w:rsid w:val="00290F32"/>
    <w:rsid w:val="002A5CB0"/>
    <w:rsid w:val="002A77C3"/>
    <w:rsid w:val="002B1FAA"/>
    <w:rsid w:val="002B32D5"/>
    <w:rsid w:val="002B5DFE"/>
    <w:rsid w:val="002B7DAD"/>
    <w:rsid w:val="002C5522"/>
    <w:rsid w:val="002C5C50"/>
    <w:rsid w:val="002C6E1B"/>
    <w:rsid w:val="002D4739"/>
    <w:rsid w:val="002D6EE2"/>
    <w:rsid w:val="002E6BE4"/>
    <w:rsid w:val="002F5A64"/>
    <w:rsid w:val="00310357"/>
    <w:rsid w:val="00314FE8"/>
    <w:rsid w:val="00315047"/>
    <w:rsid w:val="00320993"/>
    <w:rsid w:val="00323605"/>
    <w:rsid w:val="00334214"/>
    <w:rsid w:val="003377C4"/>
    <w:rsid w:val="00341B29"/>
    <w:rsid w:val="00345E1F"/>
    <w:rsid w:val="0036513A"/>
    <w:rsid w:val="00384A53"/>
    <w:rsid w:val="00390A13"/>
    <w:rsid w:val="003A575D"/>
    <w:rsid w:val="003A57A0"/>
    <w:rsid w:val="003A6B20"/>
    <w:rsid w:val="003C1620"/>
    <w:rsid w:val="003C5B3A"/>
    <w:rsid w:val="003C78E6"/>
    <w:rsid w:val="003D2A19"/>
    <w:rsid w:val="003F61AB"/>
    <w:rsid w:val="00407C9D"/>
    <w:rsid w:val="00413B38"/>
    <w:rsid w:val="0043409E"/>
    <w:rsid w:val="00436AE9"/>
    <w:rsid w:val="004421D5"/>
    <w:rsid w:val="004607F2"/>
    <w:rsid w:val="00477C66"/>
    <w:rsid w:val="00486287"/>
    <w:rsid w:val="004A0AA2"/>
    <w:rsid w:val="004B1B4E"/>
    <w:rsid w:val="004B5F4F"/>
    <w:rsid w:val="004B5FDA"/>
    <w:rsid w:val="004B6764"/>
    <w:rsid w:val="004C184C"/>
    <w:rsid w:val="004C7024"/>
    <w:rsid w:val="004D3187"/>
    <w:rsid w:val="004D47FE"/>
    <w:rsid w:val="004D7737"/>
    <w:rsid w:val="004F2A16"/>
    <w:rsid w:val="004F7885"/>
    <w:rsid w:val="00500942"/>
    <w:rsid w:val="00503572"/>
    <w:rsid w:val="005037AB"/>
    <w:rsid w:val="005059F6"/>
    <w:rsid w:val="005118C6"/>
    <w:rsid w:val="00512B6E"/>
    <w:rsid w:val="0051363F"/>
    <w:rsid w:val="005157AA"/>
    <w:rsid w:val="00532FF4"/>
    <w:rsid w:val="005349C8"/>
    <w:rsid w:val="00541F9E"/>
    <w:rsid w:val="005432E0"/>
    <w:rsid w:val="00546F9F"/>
    <w:rsid w:val="00564998"/>
    <w:rsid w:val="005667A2"/>
    <w:rsid w:val="00573DB9"/>
    <w:rsid w:val="00587E5A"/>
    <w:rsid w:val="005942BE"/>
    <w:rsid w:val="005A0054"/>
    <w:rsid w:val="005B7520"/>
    <w:rsid w:val="005D642A"/>
    <w:rsid w:val="005E75E0"/>
    <w:rsid w:val="005E7D45"/>
    <w:rsid w:val="005F02C0"/>
    <w:rsid w:val="005F065D"/>
    <w:rsid w:val="00600460"/>
    <w:rsid w:val="00605DBD"/>
    <w:rsid w:val="006347DE"/>
    <w:rsid w:val="00645957"/>
    <w:rsid w:val="00661AAC"/>
    <w:rsid w:val="00684600"/>
    <w:rsid w:val="00684865"/>
    <w:rsid w:val="006B48B3"/>
    <w:rsid w:val="006B7BAB"/>
    <w:rsid w:val="006C07C0"/>
    <w:rsid w:val="006C0D7F"/>
    <w:rsid w:val="006C121C"/>
    <w:rsid w:val="006C29D5"/>
    <w:rsid w:val="006D4CEA"/>
    <w:rsid w:val="006D72CA"/>
    <w:rsid w:val="006E4A90"/>
    <w:rsid w:val="006F17F9"/>
    <w:rsid w:val="006F45DC"/>
    <w:rsid w:val="006F56D2"/>
    <w:rsid w:val="0071748E"/>
    <w:rsid w:val="00742F21"/>
    <w:rsid w:val="007438A9"/>
    <w:rsid w:val="00747647"/>
    <w:rsid w:val="0077207E"/>
    <w:rsid w:val="00776F73"/>
    <w:rsid w:val="00794EAA"/>
    <w:rsid w:val="00796496"/>
    <w:rsid w:val="007B4C90"/>
    <w:rsid w:val="007C0555"/>
    <w:rsid w:val="007C3150"/>
    <w:rsid w:val="007C51B0"/>
    <w:rsid w:val="007C5F6F"/>
    <w:rsid w:val="007D0B28"/>
    <w:rsid w:val="007E682E"/>
    <w:rsid w:val="007F72B2"/>
    <w:rsid w:val="00837241"/>
    <w:rsid w:val="00847DBA"/>
    <w:rsid w:val="00864805"/>
    <w:rsid w:val="008720E7"/>
    <w:rsid w:val="00876281"/>
    <w:rsid w:val="00876E39"/>
    <w:rsid w:val="00880784"/>
    <w:rsid w:val="0088346D"/>
    <w:rsid w:val="00895551"/>
    <w:rsid w:val="008972C2"/>
    <w:rsid w:val="008A7446"/>
    <w:rsid w:val="008B2801"/>
    <w:rsid w:val="008B2DFD"/>
    <w:rsid w:val="008B6F52"/>
    <w:rsid w:val="008B7B76"/>
    <w:rsid w:val="008E0049"/>
    <w:rsid w:val="008E555E"/>
    <w:rsid w:val="008F5BB3"/>
    <w:rsid w:val="00907EFB"/>
    <w:rsid w:val="009276E2"/>
    <w:rsid w:val="009510E5"/>
    <w:rsid w:val="00977816"/>
    <w:rsid w:val="009801C5"/>
    <w:rsid w:val="00986C93"/>
    <w:rsid w:val="00992DA9"/>
    <w:rsid w:val="009C684F"/>
    <w:rsid w:val="009E1D86"/>
    <w:rsid w:val="009F59AB"/>
    <w:rsid w:val="009F6A3A"/>
    <w:rsid w:val="00A052B5"/>
    <w:rsid w:val="00A11309"/>
    <w:rsid w:val="00A211BB"/>
    <w:rsid w:val="00A442BB"/>
    <w:rsid w:val="00A47509"/>
    <w:rsid w:val="00A51E5E"/>
    <w:rsid w:val="00A654D2"/>
    <w:rsid w:val="00A747A5"/>
    <w:rsid w:val="00A777D9"/>
    <w:rsid w:val="00A814F2"/>
    <w:rsid w:val="00A81604"/>
    <w:rsid w:val="00A81D03"/>
    <w:rsid w:val="00AC7894"/>
    <w:rsid w:val="00AD468B"/>
    <w:rsid w:val="00B11826"/>
    <w:rsid w:val="00B150BF"/>
    <w:rsid w:val="00B15DA3"/>
    <w:rsid w:val="00B21FAD"/>
    <w:rsid w:val="00B40630"/>
    <w:rsid w:val="00B55D32"/>
    <w:rsid w:val="00B67EB9"/>
    <w:rsid w:val="00B973C2"/>
    <w:rsid w:val="00BA75F6"/>
    <w:rsid w:val="00BB4595"/>
    <w:rsid w:val="00BB7BEF"/>
    <w:rsid w:val="00BD3D83"/>
    <w:rsid w:val="00BD55C3"/>
    <w:rsid w:val="00BF1148"/>
    <w:rsid w:val="00BF4102"/>
    <w:rsid w:val="00C0213E"/>
    <w:rsid w:val="00C131F3"/>
    <w:rsid w:val="00C1382F"/>
    <w:rsid w:val="00C44074"/>
    <w:rsid w:val="00C534B7"/>
    <w:rsid w:val="00C60895"/>
    <w:rsid w:val="00C63D52"/>
    <w:rsid w:val="00C660BC"/>
    <w:rsid w:val="00C66505"/>
    <w:rsid w:val="00C91DC7"/>
    <w:rsid w:val="00CB0052"/>
    <w:rsid w:val="00CB49A1"/>
    <w:rsid w:val="00CC44CA"/>
    <w:rsid w:val="00CC4801"/>
    <w:rsid w:val="00CD2E58"/>
    <w:rsid w:val="00CF0E93"/>
    <w:rsid w:val="00CF7605"/>
    <w:rsid w:val="00D03557"/>
    <w:rsid w:val="00D21EA3"/>
    <w:rsid w:val="00D30663"/>
    <w:rsid w:val="00D414E5"/>
    <w:rsid w:val="00D509F2"/>
    <w:rsid w:val="00D5146F"/>
    <w:rsid w:val="00D67A10"/>
    <w:rsid w:val="00D71F35"/>
    <w:rsid w:val="00D870E5"/>
    <w:rsid w:val="00D9201C"/>
    <w:rsid w:val="00D94BBC"/>
    <w:rsid w:val="00DA4D11"/>
    <w:rsid w:val="00DA53B0"/>
    <w:rsid w:val="00DB3480"/>
    <w:rsid w:val="00DE7A10"/>
    <w:rsid w:val="00DF0D7E"/>
    <w:rsid w:val="00DF7455"/>
    <w:rsid w:val="00E011BD"/>
    <w:rsid w:val="00E04446"/>
    <w:rsid w:val="00E16D01"/>
    <w:rsid w:val="00E270FB"/>
    <w:rsid w:val="00E420AB"/>
    <w:rsid w:val="00E52CD2"/>
    <w:rsid w:val="00E612C4"/>
    <w:rsid w:val="00E70A97"/>
    <w:rsid w:val="00E74213"/>
    <w:rsid w:val="00E76615"/>
    <w:rsid w:val="00E936D3"/>
    <w:rsid w:val="00EA1BDD"/>
    <w:rsid w:val="00EA1EB8"/>
    <w:rsid w:val="00EA6615"/>
    <w:rsid w:val="00ED184E"/>
    <w:rsid w:val="00ED6264"/>
    <w:rsid w:val="00ED74D6"/>
    <w:rsid w:val="00ED75F5"/>
    <w:rsid w:val="00EE142F"/>
    <w:rsid w:val="00EF0A65"/>
    <w:rsid w:val="00EF775E"/>
    <w:rsid w:val="00F15A61"/>
    <w:rsid w:val="00F2128F"/>
    <w:rsid w:val="00F218C4"/>
    <w:rsid w:val="00F26F66"/>
    <w:rsid w:val="00F27FD7"/>
    <w:rsid w:val="00F3225D"/>
    <w:rsid w:val="00F337BB"/>
    <w:rsid w:val="00F35CEB"/>
    <w:rsid w:val="00F44A0C"/>
    <w:rsid w:val="00F575D6"/>
    <w:rsid w:val="00F6189E"/>
    <w:rsid w:val="00F732B9"/>
    <w:rsid w:val="00F7554C"/>
    <w:rsid w:val="00F902DD"/>
    <w:rsid w:val="00F93204"/>
    <w:rsid w:val="00FA20FF"/>
    <w:rsid w:val="00FB0E0C"/>
    <w:rsid w:val="00FB17C9"/>
    <w:rsid w:val="00FB5CCE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E133"/>
  <w15:docId w15:val="{3883977B-1B23-4DC2-95EC-34326416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F5"/>
    <w:pPr>
      <w:ind w:left="720"/>
      <w:contextualSpacing/>
    </w:pPr>
  </w:style>
  <w:style w:type="character" w:customStyle="1" w:styleId="apple-converted-space">
    <w:name w:val="apple-converted-space"/>
    <w:basedOn w:val="a0"/>
    <w:rsid w:val="009E1D86"/>
  </w:style>
  <w:style w:type="character" w:styleId="a4">
    <w:name w:val="Hyperlink"/>
    <w:rsid w:val="0088346D"/>
    <w:rPr>
      <w:color w:val="0000FF"/>
      <w:u w:val="single"/>
    </w:rPr>
  </w:style>
  <w:style w:type="paragraph" w:customStyle="1" w:styleId="c7">
    <w:name w:val="c7"/>
    <w:basedOn w:val="a"/>
    <w:rsid w:val="004A0AA2"/>
    <w:pPr>
      <w:spacing w:before="100" w:beforeAutospacing="1" w:after="100" w:afterAutospacing="1"/>
    </w:pPr>
  </w:style>
  <w:style w:type="character" w:customStyle="1" w:styleId="c1">
    <w:name w:val="c1"/>
    <w:basedOn w:val="a0"/>
    <w:rsid w:val="004A0AA2"/>
  </w:style>
  <w:style w:type="paragraph" w:styleId="a5">
    <w:name w:val="Normal (Web)"/>
    <w:basedOn w:val="a"/>
    <w:uiPriority w:val="99"/>
    <w:semiHidden/>
    <w:unhideWhenUsed/>
    <w:rsid w:val="00BD3D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A79D6"/>
    <w:rPr>
      <w:b/>
      <w:bCs/>
    </w:rPr>
  </w:style>
  <w:style w:type="table" w:styleId="a7">
    <w:name w:val="Table Grid"/>
    <w:basedOn w:val="a1"/>
    <w:uiPriority w:val="59"/>
    <w:rsid w:val="0002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4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5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na.efremv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2021-06-02T09:41:00Z</cp:lastPrinted>
  <dcterms:created xsi:type="dcterms:W3CDTF">2021-05-17T04:28:00Z</dcterms:created>
  <dcterms:modified xsi:type="dcterms:W3CDTF">2021-06-03T05:06:00Z</dcterms:modified>
</cp:coreProperties>
</file>